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E" w:rsidRDefault="00967A0B" w:rsidP="00412329">
      <w:pPr>
        <w:spacing w:after="0"/>
      </w:pPr>
      <w:r>
        <w:t>OSNOVNA ŠOLA POLJANE</w:t>
      </w:r>
    </w:p>
    <w:p w:rsidR="00967A0B" w:rsidRDefault="00967A0B" w:rsidP="00412329">
      <w:pPr>
        <w:spacing w:after="0"/>
      </w:pPr>
      <w:r>
        <w:t>VRTEC AGATA POLJANE</w:t>
      </w:r>
    </w:p>
    <w:p w:rsidR="00412329" w:rsidRDefault="00412329" w:rsidP="00412329">
      <w:pPr>
        <w:spacing w:after="0"/>
      </w:pPr>
      <w:r>
        <w:t>Poljane 100</w:t>
      </w:r>
    </w:p>
    <w:p w:rsidR="00412329" w:rsidRDefault="001B0A09" w:rsidP="00412329">
      <w:pPr>
        <w:spacing w:after="0"/>
      </w:pPr>
      <w:r>
        <w:t>4223 POLJANE NAD ŠKOFJO LOKO</w:t>
      </w:r>
    </w:p>
    <w:p w:rsidR="00412329" w:rsidRDefault="00412329" w:rsidP="00412329">
      <w:pPr>
        <w:spacing w:after="0"/>
      </w:pPr>
    </w:p>
    <w:p w:rsidR="00587631" w:rsidRDefault="00412329" w:rsidP="00412329">
      <w:pPr>
        <w:spacing w:after="0"/>
      </w:pPr>
      <w:r>
        <w:t>Datum:</w:t>
      </w:r>
      <w:r w:rsidR="00587631">
        <w:t xml:space="preserve"> </w:t>
      </w:r>
      <w:r w:rsidR="004624BD">
        <w:t>19</w:t>
      </w:r>
      <w:r w:rsidR="00587631">
        <w:t>.</w:t>
      </w:r>
      <w:r w:rsidR="00DE2285">
        <w:t xml:space="preserve"> </w:t>
      </w:r>
      <w:r w:rsidR="00587631">
        <w:t>6.</w:t>
      </w:r>
      <w:r w:rsidR="00DE2285">
        <w:t xml:space="preserve"> </w:t>
      </w:r>
      <w:r w:rsidR="00587631">
        <w:t>201</w:t>
      </w:r>
      <w:r w:rsidR="004624BD">
        <w:t>9</w:t>
      </w:r>
    </w:p>
    <w:p w:rsidR="00587631" w:rsidRDefault="00587631" w:rsidP="00412329">
      <w:pPr>
        <w:spacing w:after="0"/>
      </w:pPr>
    </w:p>
    <w:p w:rsidR="00587631" w:rsidRDefault="00587631" w:rsidP="00412329">
      <w:pPr>
        <w:spacing w:after="0"/>
      </w:pPr>
    </w:p>
    <w:p w:rsidR="00587631" w:rsidRPr="00587631" w:rsidRDefault="00587631" w:rsidP="0058763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87631" w:rsidRPr="00587631" w:rsidRDefault="00587631" w:rsidP="0058763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87631">
        <w:rPr>
          <w:rFonts w:cs="Times New Roman"/>
          <w:b/>
          <w:sz w:val="28"/>
          <w:szCs w:val="28"/>
        </w:rPr>
        <w:t>OBVESTILO</w:t>
      </w: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</w:p>
    <w:p w:rsidR="00DE2285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  <w:r w:rsidRPr="00587631">
        <w:rPr>
          <w:rFonts w:cs="Times New Roman"/>
          <w:sz w:val="28"/>
          <w:szCs w:val="28"/>
        </w:rPr>
        <w:t>Enot</w:t>
      </w:r>
      <w:r w:rsidR="00DE2285">
        <w:rPr>
          <w:rFonts w:cs="Times New Roman"/>
          <w:sz w:val="28"/>
          <w:szCs w:val="28"/>
        </w:rPr>
        <w:t>a</w:t>
      </w:r>
      <w:r w:rsidRPr="00587631">
        <w:rPr>
          <w:rFonts w:cs="Times New Roman"/>
          <w:sz w:val="28"/>
          <w:szCs w:val="28"/>
        </w:rPr>
        <w:t xml:space="preserve"> </w:t>
      </w:r>
      <w:r w:rsidRPr="00DE2285">
        <w:rPr>
          <w:rFonts w:cs="Times New Roman"/>
          <w:b/>
          <w:sz w:val="28"/>
          <w:szCs w:val="28"/>
        </w:rPr>
        <w:t>Poljane 59</w:t>
      </w:r>
      <w:r w:rsidR="00FB7424">
        <w:rPr>
          <w:rFonts w:cs="Times New Roman"/>
          <w:sz w:val="28"/>
          <w:szCs w:val="28"/>
        </w:rPr>
        <w:t xml:space="preserve"> </w:t>
      </w:r>
      <w:r w:rsidR="00DE2285">
        <w:rPr>
          <w:rFonts w:cs="Times New Roman"/>
          <w:sz w:val="28"/>
          <w:szCs w:val="28"/>
        </w:rPr>
        <w:t xml:space="preserve">(lovski dom) bo zaprta </w:t>
      </w:r>
      <w:r w:rsidR="00DE2285" w:rsidRPr="00DE2285">
        <w:rPr>
          <w:rFonts w:cs="Times New Roman"/>
          <w:b/>
          <w:sz w:val="28"/>
          <w:szCs w:val="28"/>
        </w:rPr>
        <w:t xml:space="preserve">od </w:t>
      </w:r>
      <w:r w:rsidR="004624BD">
        <w:rPr>
          <w:rFonts w:cs="Times New Roman"/>
          <w:b/>
          <w:sz w:val="28"/>
          <w:szCs w:val="28"/>
        </w:rPr>
        <w:t>1</w:t>
      </w:r>
      <w:r w:rsidR="00DE2285" w:rsidRPr="00DE2285">
        <w:rPr>
          <w:rFonts w:cs="Times New Roman"/>
          <w:b/>
          <w:sz w:val="28"/>
          <w:szCs w:val="28"/>
        </w:rPr>
        <w:t>. 7. 201</w:t>
      </w:r>
      <w:r w:rsidR="004624BD">
        <w:rPr>
          <w:rFonts w:cs="Times New Roman"/>
          <w:b/>
          <w:sz w:val="28"/>
          <w:szCs w:val="28"/>
        </w:rPr>
        <w:t>9</w:t>
      </w:r>
      <w:r w:rsidR="00DE2285" w:rsidRPr="00DE2285">
        <w:rPr>
          <w:rFonts w:cs="Times New Roman"/>
          <w:b/>
          <w:sz w:val="28"/>
          <w:szCs w:val="28"/>
        </w:rPr>
        <w:t>, do 3</w:t>
      </w:r>
      <w:r w:rsidR="004624BD">
        <w:rPr>
          <w:rFonts w:cs="Times New Roman"/>
          <w:b/>
          <w:sz w:val="28"/>
          <w:szCs w:val="28"/>
        </w:rPr>
        <w:t>0</w:t>
      </w:r>
      <w:r w:rsidR="00DE2285" w:rsidRPr="00DE2285">
        <w:rPr>
          <w:rFonts w:cs="Times New Roman"/>
          <w:b/>
          <w:sz w:val="28"/>
          <w:szCs w:val="28"/>
        </w:rPr>
        <w:t>. 8. 201</w:t>
      </w:r>
      <w:r w:rsidR="008E4545">
        <w:rPr>
          <w:rFonts w:cs="Times New Roman"/>
          <w:b/>
          <w:sz w:val="28"/>
          <w:szCs w:val="28"/>
        </w:rPr>
        <w:t>9</w:t>
      </w:r>
      <w:r w:rsidR="00DE2285" w:rsidRPr="00DE2285">
        <w:rPr>
          <w:rFonts w:cs="Times New Roman"/>
          <w:b/>
          <w:sz w:val="28"/>
          <w:szCs w:val="28"/>
        </w:rPr>
        <w:t>.</w:t>
      </w:r>
    </w:p>
    <w:p w:rsidR="00DE2285" w:rsidRDefault="00DE2285" w:rsidP="00587631">
      <w:pPr>
        <w:spacing w:after="0" w:line="240" w:lineRule="auto"/>
        <w:rPr>
          <w:rFonts w:cs="Times New Roman"/>
          <w:sz w:val="28"/>
          <w:szCs w:val="28"/>
        </w:rPr>
      </w:pPr>
    </w:p>
    <w:p w:rsidR="00E20A35" w:rsidRPr="00803DBE" w:rsidRDefault="00DE2285" w:rsidP="00587631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Enota </w:t>
      </w:r>
      <w:r w:rsidRPr="00DE2285">
        <w:rPr>
          <w:rFonts w:cs="Times New Roman"/>
          <w:b/>
          <w:sz w:val="28"/>
          <w:szCs w:val="28"/>
        </w:rPr>
        <w:t>Javorje</w:t>
      </w:r>
      <w:r>
        <w:rPr>
          <w:rFonts w:cs="Times New Roman"/>
          <w:sz w:val="28"/>
          <w:szCs w:val="28"/>
        </w:rPr>
        <w:t xml:space="preserve"> bo zaprta </w:t>
      </w:r>
      <w:r w:rsidRPr="00DE2285">
        <w:rPr>
          <w:rFonts w:cs="Times New Roman"/>
          <w:b/>
          <w:sz w:val="28"/>
          <w:szCs w:val="28"/>
        </w:rPr>
        <w:t xml:space="preserve">od </w:t>
      </w:r>
      <w:r w:rsidR="004624BD">
        <w:rPr>
          <w:rFonts w:cs="Times New Roman"/>
          <w:b/>
          <w:sz w:val="28"/>
          <w:szCs w:val="28"/>
        </w:rPr>
        <w:t>15</w:t>
      </w:r>
      <w:r w:rsidRPr="00DE2285">
        <w:rPr>
          <w:rFonts w:cs="Times New Roman"/>
          <w:b/>
          <w:sz w:val="28"/>
          <w:szCs w:val="28"/>
        </w:rPr>
        <w:t>. 7. 201</w:t>
      </w:r>
      <w:r w:rsidR="008E4545">
        <w:rPr>
          <w:rFonts w:cs="Times New Roman"/>
          <w:b/>
          <w:sz w:val="28"/>
          <w:szCs w:val="28"/>
        </w:rPr>
        <w:t>9</w:t>
      </w:r>
      <w:r w:rsidRPr="00DE2285">
        <w:rPr>
          <w:rFonts w:cs="Times New Roman"/>
          <w:b/>
          <w:sz w:val="28"/>
          <w:szCs w:val="28"/>
        </w:rPr>
        <w:t>, do 2</w:t>
      </w:r>
      <w:r w:rsidR="008E4545">
        <w:rPr>
          <w:rFonts w:cs="Times New Roman"/>
          <w:b/>
          <w:sz w:val="28"/>
          <w:szCs w:val="28"/>
        </w:rPr>
        <w:t>6</w:t>
      </w:r>
      <w:r w:rsidRPr="00DE2285">
        <w:rPr>
          <w:rFonts w:cs="Times New Roman"/>
          <w:b/>
          <w:sz w:val="28"/>
          <w:szCs w:val="28"/>
        </w:rPr>
        <w:t>. 8. 201</w:t>
      </w:r>
      <w:r w:rsidR="008E4545">
        <w:rPr>
          <w:rFonts w:cs="Times New Roman"/>
          <w:b/>
          <w:sz w:val="28"/>
          <w:szCs w:val="28"/>
        </w:rPr>
        <w:t>9</w:t>
      </w:r>
      <w:r w:rsidRPr="00DE2285"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E4545">
        <w:rPr>
          <w:rFonts w:cs="Times New Roman"/>
          <w:sz w:val="28"/>
          <w:szCs w:val="28"/>
        </w:rPr>
        <w:t xml:space="preserve"> Od 1. 7. 2019, do 12. 7. 2019 bo odpiralni čas enote </w:t>
      </w:r>
      <w:r w:rsidR="008E4545" w:rsidRPr="008E4545">
        <w:rPr>
          <w:rFonts w:cs="Times New Roman"/>
          <w:b/>
          <w:sz w:val="28"/>
          <w:szCs w:val="28"/>
        </w:rPr>
        <w:t>6.30 – 15.00</w:t>
      </w:r>
      <w:r w:rsidR="008E4545">
        <w:rPr>
          <w:rFonts w:cs="Times New Roman"/>
          <w:b/>
          <w:sz w:val="28"/>
          <w:szCs w:val="28"/>
        </w:rPr>
        <w:t>.</w:t>
      </w:r>
      <w:r w:rsidR="008E4545">
        <w:rPr>
          <w:rFonts w:cs="Times New Roman"/>
          <w:sz w:val="28"/>
          <w:szCs w:val="28"/>
        </w:rPr>
        <w:t xml:space="preserve"> </w:t>
      </w:r>
      <w:r w:rsidR="00587631" w:rsidRPr="00803DBE">
        <w:rPr>
          <w:rFonts w:cs="Times New Roman"/>
          <w:b/>
          <w:sz w:val="28"/>
          <w:szCs w:val="28"/>
        </w:rPr>
        <w:t xml:space="preserve"> </w:t>
      </w:r>
    </w:p>
    <w:p w:rsidR="00E20A35" w:rsidRDefault="00E20A35" w:rsidP="00E20A35">
      <w:pPr>
        <w:spacing w:after="0" w:line="240" w:lineRule="auto"/>
        <w:rPr>
          <w:rFonts w:cs="Times New Roman"/>
          <w:sz w:val="28"/>
          <w:szCs w:val="28"/>
        </w:rPr>
      </w:pP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  <w:r w:rsidRPr="00587631">
        <w:rPr>
          <w:rFonts w:cs="Times New Roman"/>
          <w:sz w:val="28"/>
          <w:szCs w:val="28"/>
        </w:rPr>
        <w:t xml:space="preserve">Za otroke, ki </w:t>
      </w:r>
      <w:r w:rsidR="00DE2285">
        <w:rPr>
          <w:rFonts w:cs="Times New Roman"/>
          <w:sz w:val="28"/>
          <w:szCs w:val="28"/>
        </w:rPr>
        <w:t xml:space="preserve">ste jih predhodno prijavili </w:t>
      </w:r>
      <w:r w:rsidR="008E4545">
        <w:rPr>
          <w:rFonts w:cs="Times New Roman"/>
          <w:sz w:val="28"/>
          <w:szCs w:val="28"/>
        </w:rPr>
        <w:t xml:space="preserve">v tem </w:t>
      </w:r>
      <w:r w:rsidR="00DE2285">
        <w:rPr>
          <w:rFonts w:cs="Times New Roman"/>
          <w:sz w:val="28"/>
          <w:szCs w:val="28"/>
        </w:rPr>
        <w:t>č</w:t>
      </w:r>
      <w:r w:rsidRPr="00587631">
        <w:rPr>
          <w:rFonts w:cs="Times New Roman"/>
          <w:sz w:val="28"/>
          <w:szCs w:val="28"/>
        </w:rPr>
        <w:t>as</w:t>
      </w:r>
      <w:r w:rsidR="008E4545">
        <w:rPr>
          <w:rFonts w:cs="Times New Roman"/>
          <w:sz w:val="28"/>
          <w:szCs w:val="28"/>
        </w:rPr>
        <w:t>u</w:t>
      </w:r>
      <w:r w:rsidR="00DE2285">
        <w:rPr>
          <w:rFonts w:cs="Times New Roman"/>
          <w:sz w:val="28"/>
          <w:szCs w:val="28"/>
        </w:rPr>
        <w:t>,</w:t>
      </w:r>
      <w:r w:rsidRPr="00587631">
        <w:rPr>
          <w:rFonts w:cs="Times New Roman"/>
          <w:sz w:val="28"/>
          <w:szCs w:val="28"/>
        </w:rPr>
        <w:t xml:space="preserve"> bo poskrbljeno v centralnem vrtcu Agata v Poljanah.</w:t>
      </w: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  <w:r w:rsidRPr="00587631">
        <w:rPr>
          <w:rFonts w:cs="Times New Roman"/>
          <w:sz w:val="28"/>
          <w:szCs w:val="28"/>
        </w:rPr>
        <w:t xml:space="preserve">Kolektivni dopust v vrtcu Agata bo od </w:t>
      </w:r>
      <w:r w:rsidR="008E4545" w:rsidRPr="008E4545">
        <w:rPr>
          <w:rFonts w:cs="Times New Roman"/>
          <w:b/>
          <w:sz w:val="28"/>
          <w:szCs w:val="28"/>
          <w:u w:val="single"/>
        </w:rPr>
        <w:t>5</w:t>
      </w:r>
      <w:r w:rsidRPr="008E4545">
        <w:rPr>
          <w:rFonts w:cs="Times New Roman"/>
          <w:b/>
          <w:sz w:val="28"/>
          <w:szCs w:val="28"/>
          <w:u w:val="single"/>
        </w:rPr>
        <w:t>.</w:t>
      </w:r>
      <w:r w:rsidR="00803DBE" w:rsidRPr="008E4545">
        <w:rPr>
          <w:rFonts w:cs="Times New Roman"/>
          <w:b/>
          <w:sz w:val="28"/>
          <w:szCs w:val="28"/>
          <w:u w:val="single"/>
        </w:rPr>
        <w:t xml:space="preserve"> </w:t>
      </w:r>
      <w:r w:rsidR="008E4545" w:rsidRPr="008E4545">
        <w:rPr>
          <w:rFonts w:cs="Times New Roman"/>
          <w:b/>
          <w:sz w:val="28"/>
          <w:szCs w:val="28"/>
          <w:u w:val="single"/>
        </w:rPr>
        <w:t>8</w:t>
      </w:r>
      <w:r w:rsidRPr="008E4545">
        <w:rPr>
          <w:rFonts w:cs="Times New Roman"/>
          <w:b/>
          <w:sz w:val="28"/>
          <w:szCs w:val="28"/>
          <w:u w:val="single"/>
        </w:rPr>
        <w:t>.</w:t>
      </w:r>
      <w:r w:rsidRPr="00DE2285">
        <w:rPr>
          <w:rFonts w:cs="Times New Roman"/>
          <w:b/>
          <w:sz w:val="28"/>
          <w:szCs w:val="28"/>
          <w:u w:val="single"/>
        </w:rPr>
        <w:t xml:space="preserve"> 201</w:t>
      </w:r>
      <w:r w:rsidR="008E4545">
        <w:rPr>
          <w:rFonts w:cs="Times New Roman"/>
          <w:b/>
          <w:sz w:val="28"/>
          <w:szCs w:val="28"/>
          <w:u w:val="single"/>
        </w:rPr>
        <w:t>9</w:t>
      </w:r>
      <w:r w:rsidRPr="00DE2285">
        <w:rPr>
          <w:rFonts w:cs="Times New Roman"/>
          <w:b/>
          <w:sz w:val="28"/>
          <w:szCs w:val="28"/>
          <w:u w:val="single"/>
        </w:rPr>
        <w:t xml:space="preserve"> do </w:t>
      </w:r>
      <w:r w:rsidR="008E4545">
        <w:rPr>
          <w:rFonts w:cs="Times New Roman"/>
          <w:b/>
          <w:sz w:val="28"/>
          <w:szCs w:val="28"/>
          <w:u w:val="single"/>
        </w:rPr>
        <w:t>9</w:t>
      </w:r>
      <w:r w:rsidRPr="00DE2285">
        <w:rPr>
          <w:rFonts w:cs="Times New Roman"/>
          <w:b/>
          <w:sz w:val="28"/>
          <w:szCs w:val="28"/>
          <w:u w:val="single"/>
        </w:rPr>
        <w:t>.</w:t>
      </w:r>
      <w:r w:rsidR="00803DBE" w:rsidRPr="00DE2285">
        <w:rPr>
          <w:rFonts w:cs="Times New Roman"/>
          <w:b/>
          <w:sz w:val="28"/>
          <w:szCs w:val="28"/>
          <w:u w:val="single"/>
        </w:rPr>
        <w:t xml:space="preserve"> </w:t>
      </w:r>
      <w:r w:rsidR="008E4545">
        <w:rPr>
          <w:rFonts w:cs="Times New Roman"/>
          <w:b/>
          <w:sz w:val="28"/>
          <w:szCs w:val="28"/>
          <w:u w:val="single"/>
        </w:rPr>
        <w:t>8</w:t>
      </w:r>
      <w:r w:rsidRPr="00DE2285">
        <w:rPr>
          <w:rFonts w:cs="Times New Roman"/>
          <w:b/>
          <w:sz w:val="28"/>
          <w:szCs w:val="28"/>
          <w:u w:val="single"/>
        </w:rPr>
        <w:t>. 201</w:t>
      </w:r>
      <w:r w:rsidR="008E4545">
        <w:rPr>
          <w:rFonts w:cs="Times New Roman"/>
          <w:b/>
          <w:sz w:val="28"/>
          <w:szCs w:val="28"/>
          <w:u w:val="single"/>
        </w:rPr>
        <w:t>9</w:t>
      </w:r>
      <w:r w:rsidRPr="00587631">
        <w:rPr>
          <w:rFonts w:cs="Times New Roman"/>
          <w:b/>
          <w:sz w:val="28"/>
          <w:szCs w:val="28"/>
        </w:rPr>
        <w:t>.</w:t>
      </w:r>
      <w:r w:rsidRPr="00587631">
        <w:rPr>
          <w:rFonts w:cs="Times New Roman"/>
          <w:sz w:val="28"/>
          <w:szCs w:val="28"/>
        </w:rPr>
        <w:t xml:space="preserve"> V tem tednu bo za otroke, ki so predhodno prijavljeni, poskrbljeno v vrtcu Zala v Gorenji  vasi, z njimi pa bo vzgojiteljic</w:t>
      </w:r>
      <w:r w:rsidR="00DE2285">
        <w:rPr>
          <w:rFonts w:cs="Times New Roman"/>
          <w:sz w:val="28"/>
          <w:szCs w:val="28"/>
        </w:rPr>
        <w:t>a</w:t>
      </w:r>
      <w:r w:rsidRPr="00587631">
        <w:rPr>
          <w:rFonts w:cs="Times New Roman"/>
          <w:sz w:val="28"/>
          <w:szCs w:val="28"/>
        </w:rPr>
        <w:t xml:space="preserve"> iz našega vrtca. </w:t>
      </w: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  <w:r w:rsidRPr="00587631">
        <w:rPr>
          <w:rFonts w:cs="Times New Roman"/>
          <w:sz w:val="28"/>
          <w:szCs w:val="28"/>
        </w:rPr>
        <w:t>Obratovalni čas vrtca Zala je 5.</w:t>
      </w:r>
      <w:r w:rsidR="00001148">
        <w:rPr>
          <w:rFonts w:cs="Times New Roman"/>
          <w:sz w:val="28"/>
          <w:szCs w:val="28"/>
        </w:rPr>
        <w:t>30</w:t>
      </w:r>
      <w:bookmarkStart w:id="0" w:name="_GoBack"/>
      <w:bookmarkEnd w:id="0"/>
      <w:r w:rsidRPr="00587631">
        <w:rPr>
          <w:rFonts w:cs="Times New Roman"/>
          <w:sz w:val="28"/>
          <w:szCs w:val="28"/>
        </w:rPr>
        <w:t xml:space="preserve"> – 16.00.  </w:t>
      </w: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</w:p>
    <w:p w:rsidR="00587631" w:rsidRPr="00587631" w:rsidRDefault="00587631" w:rsidP="00587631">
      <w:pPr>
        <w:spacing w:after="0" w:line="240" w:lineRule="auto"/>
        <w:rPr>
          <w:rFonts w:cs="Times New Roman"/>
          <w:sz w:val="28"/>
          <w:szCs w:val="28"/>
        </w:rPr>
      </w:pPr>
    </w:p>
    <w:p w:rsidR="00587631" w:rsidRPr="00587631" w:rsidRDefault="00587631" w:rsidP="00587631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87631" w:rsidRPr="00587631" w:rsidRDefault="00587631" w:rsidP="00587631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F5026B" w:rsidRDefault="00F5026B" w:rsidP="00412329">
      <w:pPr>
        <w:spacing w:after="0"/>
        <w:rPr>
          <w:sz w:val="28"/>
          <w:szCs w:val="28"/>
        </w:rPr>
      </w:pPr>
      <w:r>
        <w:rPr>
          <w:sz w:val="28"/>
          <w:szCs w:val="28"/>
        </w:rPr>
        <w:t>Pomočnica ravnateljice</w:t>
      </w:r>
      <w:r w:rsidR="00587631" w:rsidRPr="00587631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                                                                     Ravnateljica:</w:t>
      </w:r>
      <w:r w:rsidR="00587631" w:rsidRPr="00587631">
        <w:rPr>
          <w:sz w:val="28"/>
          <w:szCs w:val="28"/>
        </w:rPr>
        <w:t xml:space="preserve">                                                                            </w:t>
      </w:r>
    </w:p>
    <w:p w:rsidR="00587631" w:rsidRPr="00587631" w:rsidRDefault="00F5026B" w:rsidP="00412329">
      <w:pPr>
        <w:spacing w:after="0"/>
        <w:rPr>
          <w:sz w:val="28"/>
          <w:szCs w:val="28"/>
        </w:rPr>
      </w:pPr>
      <w:r>
        <w:rPr>
          <w:sz w:val="28"/>
          <w:szCs w:val="28"/>
        </w:rPr>
        <w:t>Špela Režen                                                                                                 Metka Debeljak</w:t>
      </w:r>
    </w:p>
    <w:sectPr w:rsidR="00587631" w:rsidRPr="00587631" w:rsidSect="001B0A09">
      <w:headerReference w:type="default" r:id="rId8"/>
      <w:footerReference w:type="default" r:id="rId9"/>
      <w:pgSz w:w="11906" w:h="16838"/>
      <w:pgMar w:top="1985" w:right="1247" w:bottom="1418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CB" w:rsidRDefault="006872CB" w:rsidP="00412329">
      <w:pPr>
        <w:spacing w:after="0" w:line="240" w:lineRule="auto"/>
      </w:pPr>
      <w:r>
        <w:separator/>
      </w:r>
    </w:p>
  </w:endnote>
  <w:endnote w:type="continuationSeparator" w:id="0">
    <w:p w:rsidR="006872CB" w:rsidRDefault="006872CB" w:rsidP="0041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29" w:rsidRPr="00412329" w:rsidRDefault="00A766B2">
    <w:pPr>
      <w:pStyle w:val="Noga"/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noProof/>
        <w:color w:val="1F497D" w:themeColor="text2"/>
        <w:sz w:val="16"/>
        <w:szCs w:val="16"/>
        <w:lang w:eastAsia="sl-SI"/>
      </w:rPr>
      <w:drawing>
        <wp:anchor distT="0" distB="0" distL="114300" distR="114300" simplePos="0" relativeHeight="251664384" behindDoc="1" locked="0" layoutInCell="1" allowOverlap="1" wp14:anchorId="47118899" wp14:editId="06B230D9">
          <wp:simplePos x="0" y="0"/>
          <wp:positionH relativeFrom="column">
            <wp:posOffset>4457700</wp:posOffset>
          </wp:positionH>
          <wp:positionV relativeFrom="paragraph">
            <wp:posOffset>23495</wp:posOffset>
          </wp:positionV>
          <wp:extent cx="683895" cy="714375"/>
          <wp:effectExtent l="0" t="0" r="1905" b="9525"/>
          <wp:wrapTight wrapText="bothSides">
            <wp:wrapPolygon edited="0">
              <wp:start x="0" y="0"/>
              <wp:lineTo x="0" y="21312"/>
              <wp:lineTo x="21058" y="21312"/>
              <wp:lineTo x="2105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tec_z_roko_v_roki_m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55">
      <w:rPr>
        <w:rFonts w:ascii="Arial" w:hAnsi="Arial" w:cs="Arial"/>
        <w:noProof/>
        <w:color w:val="1F497D" w:themeColor="text2"/>
        <w:sz w:val="16"/>
        <w:szCs w:val="16"/>
        <w:lang w:eastAsia="sl-SI"/>
      </w:rPr>
      <w:drawing>
        <wp:anchor distT="0" distB="0" distL="114300" distR="114300" simplePos="0" relativeHeight="251663360" behindDoc="1" locked="0" layoutInCell="1" allowOverlap="1" wp14:anchorId="7D08B172" wp14:editId="518C6098">
          <wp:simplePos x="0" y="0"/>
          <wp:positionH relativeFrom="column">
            <wp:posOffset>3702050</wp:posOffset>
          </wp:positionH>
          <wp:positionV relativeFrom="paragraph">
            <wp:posOffset>20320</wp:posOffset>
          </wp:positionV>
          <wp:extent cx="684530" cy="676275"/>
          <wp:effectExtent l="0" t="0" r="1270" b="9525"/>
          <wp:wrapTight wrapText="bothSides">
            <wp:wrapPolygon edited="0">
              <wp:start x="0" y="0"/>
              <wp:lineTo x="0" y="21296"/>
              <wp:lineTo x="21039" y="21296"/>
              <wp:lineTo x="21039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_vrt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329" w:rsidRPr="00412329">
      <w:rPr>
        <w:rFonts w:ascii="Arial" w:hAnsi="Arial" w:cs="Arial"/>
        <w:color w:val="1F497D" w:themeColor="text2"/>
        <w:sz w:val="16"/>
        <w:szCs w:val="16"/>
      </w:rPr>
      <w:t>Osnovna šola Poljane, Poljane 100, 4223 Poljane</w:t>
    </w:r>
  </w:p>
  <w:p w:rsidR="00412329" w:rsidRPr="00412329" w:rsidRDefault="00412329">
    <w:pPr>
      <w:pStyle w:val="Noga"/>
      <w:rPr>
        <w:rFonts w:ascii="Arial" w:hAnsi="Arial" w:cs="Arial"/>
        <w:color w:val="1F497D" w:themeColor="text2"/>
        <w:sz w:val="16"/>
        <w:szCs w:val="16"/>
      </w:rPr>
    </w:pPr>
    <w:r w:rsidRPr="00412329">
      <w:rPr>
        <w:rFonts w:ascii="Arial" w:hAnsi="Arial" w:cs="Arial"/>
        <w:color w:val="1F497D" w:themeColor="text2"/>
        <w:sz w:val="16"/>
        <w:szCs w:val="16"/>
      </w:rPr>
      <w:t>Tel.: 04 50 70 500, 04 51 85 390, vrtec: 04 50 70 526, faks: 04 50 70 528</w:t>
    </w:r>
  </w:p>
  <w:p w:rsidR="00412329" w:rsidRPr="00412329" w:rsidRDefault="00412329">
    <w:pPr>
      <w:pStyle w:val="Noga"/>
      <w:rPr>
        <w:rFonts w:ascii="Arial" w:hAnsi="Arial" w:cs="Arial"/>
        <w:color w:val="1F497D" w:themeColor="text2"/>
        <w:sz w:val="16"/>
        <w:szCs w:val="16"/>
      </w:rPr>
    </w:pPr>
    <w:r w:rsidRPr="00412329">
      <w:rPr>
        <w:rFonts w:ascii="Arial" w:hAnsi="Arial" w:cs="Arial"/>
        <w:color w:val="1F497D" w:themeColor="text2"/>
        <w:sz w:val="16"/>
        <w:szCs w:val="16"/>
      </w:rPr>
      <w:t xml:space="preserve">e-pošta: </w:t>
    </w:r>
    <w:hyperlink r:id="rId3" w:history="1">
      <w:r w:rsidRPr="00412329">
        <w:rPr>
          <w:rStyle w:val="Hiperpovezava"/>
          <w:rFonts w:ascii="Arial" w:hAnsi="Arial" w:cs="Arial"/>
          <w:color w:val="1F497D" w:themeColor="text2"/>
          <w:sz w:val="16"/>
          <w:szCs w:val="16"/>
        </w:rPr>
        <w:t>group.oskrpo@guest.arnes.si</w:t>
      </w:r>
    </w:hyperlink>
  </w:p>
  <w:p w:rsidR="00412329" w:rsidRPr="00412329" w:rsidRDefault="00714BB5">
    <w:pPr>
      <w:pStyle w:val="Noga"/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color w:val="1F497D" w:themeColor="text2"/>
        <w:sz w:val="16"/>
        <w:szCs w:val="16"/>
      </w:rPr>
      <w:t xml:space="preserve">ID za DDV: </w:t>
    </w:r>
    <w:r w:rsidR="00412329" w:rsidRPr="00412329">
      <w:rPr>
        <w:rFonts w:ascii="Arial" w:hAnsi="Arial" w:cs="Arial"/>
        <w:color w:val="1F497D" w:themeColor="text2"/>
        <w:sz w:val="16"/>
        <w:szCs w:val="16"/>
      </w:rPr>
      <w:t>95058354, mat. št.: 1199498, TRR pri UJP: 01227-6030650456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CB" w:rsidRDefault="006872CB" w:rsidP="00412329">
      <w:pPr>
        <w:spacing w:after="0" w:line="240" w:lineRule="auto"/>
      </w:pPr>
      <w:r>
        <w:separator/>
      </w:r>
    </w:p>
  </w:footnote>
  <w:footnote w:type="continuationSeparator" w:id="0">
    <w:p w:rsidR="006872CB" w:rsidRDefault="006872CB" w:rsidP="0041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29" w:rsidRDefault="00412329" w:rsidP="00412329">
    <w:pPr>
      <w:pStyle w:val="Glava"/>
      <w:jc w:val="center"/>
    </w:pPr>
    <w:r>
      <w:rPr>
        <w:noProof/>
        <w:lang w:eastAsia="sl-SI"/>
      </w:rPr>
      <w:drawing>
        <wp:inline distT="0" distB="0" distL="0" distR="0" wp14:anchorId="3155ACCE" wp14:editId="3ED33127">
          <wp:extent cx="743712" cy="9144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2D3A"/>
    <w:multiLevelType w:val="hybridMultilevel"/>
    <w:tmpl w:val="F828CD7E"/>
    <w:lvl w:ilvl="0" w:tplc="3A6C92AA">
      <w:start w:val="422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29"/>
    <w:rsid w:val="00001148"/>
    <w:rsid w:val="00080698"/>
    <w:rsid w:val="000C4D40"/>
    <w:rsid w:val="000D0BBD"/>
    <w:rsid w:val="001B0A09"/>
    <w:rsid w:val="002E3955"/>
    <w:rsid w:val="00412329"/>
    <w:rsid w:val="004624BD"/>
    <w:rsid w:val="004A5F1B"/>
    <w:rsid w:val="004E5894"/>
    <w:rsid w:val="0052444F"/>
    <w:rsid w:val="00587631"/>
    <w:rsid w:val="006721E8"/>
    <w:rsid w:val="006872CB"/>
    <w:rsid w:val="00714BB5"/>
    <w:rsid w:val="007E77C0"/>
    <w:rsid w:val="007F7F6A"/>
    <w:rsid w:val="00803DBE"/>
    <w:rsid w:val="008E4545"/>
    <w:rsid w:val="00967A0B"/>
    <w:rsid w:val="009E15F3"/>
    <w:rsid w:val="00A766B2"/>
    <w:rsid w:val="00AB2934"/>
    <w:rsid w:val="00BC7ACC"/>
    <w:rsid w:val="00C0564E"/>
    <w:rsid w:val="00C44AD3"/>
    <w:rsid w:val="00CC283E"/>
    <w:rsid w:val="00DB1FCF"/>
    <w:rsid w:val="00DE2285"/>
    <w:rsid w:val="00E20A35"/>
    <w:rsid w:val="00E53F33"/>
    <w:rsid w:val="00F5026B"/>
    <w:rsid w:val="00F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2EB8BD"/>
  <w15:docId w15:val="{60B0FBFE-760F-41FC-9D8F-1EA7D849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2329"/>
  </w:style>
  <w:style w:type="paragraph" w:styleId="Noga">
    <w:name w:val="footer"/>
    <w:basedOn w:val="Navaden"/>
    <w:link w:val="NogaZnak"/>
    <w:uiPriority w:val="99"/>
    <w:unhideWhenUsed/>
    <w:rsid w:val="0041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23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32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232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C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oup.oskrpo@guest.arnes.si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64C6-FD4B-4853-A049-56C26891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Špela Režen</cp:lastModifiedBy>
  <cp:revision>3</cp:revision>
  <cp:lastPrinted>2019-06-19T09:32:00Z</cp:lastPrinted>
  <dcterms:created xsi:type="dcterms:W3CDTF">2019-06-19T09:32:00Z</dcterms:created>
  <dcterms:modified xsi:type="dcterms:W3CDTF">2019-06-27T09:13:00Z</dcterms:modified>
</cp:coreProperties>
</file>