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CD" w:rsidRPr="00BE643B" w:rsidRDefault="008F64CD" w:rsidP="008F64CD">
      <w:pPr>
        <w:pStyle w:val="Brezrazmikov"/>
        <w:rPr>
          <w:rFonts w:ascii="Arial" w:hAnsi="Arial" w:cs="Arial"/>
          <w:sz w:val="24"/>
          <w:szCs w:val="24"/>
        </w:rPr>
      </w:pPr>
      <w:r w:rsidRPr="00BE643B">
        <w:rPr>
          <w:rFonts w:ascii="Arial" w:hAnsi="Arial" w:cs="Arial"/>
          <w:sz w:val="24"/>
          <w:szCs w:val="24"/>
        </w:rPr>
        <w:t>OŠ POLJANE</w:t>
      </w:r>
    </w:p>
    <w:p w:rsidR="008F64CD" w:rsidRPr="00BE643B" w:rsidRDefault="008F64CD" w:rsidP="008F64CD">
      <w:pPr>
        <w:pStyle w:val="Brezrazmikov"/>
        <w:rPr>
          <w:rFonts w:ascii="Arial" w:hAnsi="Arial" w:cs="Arial"/>
          <w:sz w:val="24"/>
          <w:szCs w:val="24"/>
        </w:rPr>
      </w:pPr>
      <w:r w:rsidRPr="00BE643B">
        <w:rPr>
          <w:rFonts w:ascii="Arial" w:hAnsi="Arial" w:cs="Arial"/>
          <w:sz w:val="24"/>
          <w:szCs w:val="24"/>
        </w:rPr>
        <w:t>Poljane 100</w:t>
      </w:r>
    </w:p>
    <w:p w:rsidR="008F64CD" w:rsidRPr="00BE643B" w:rsidRDefault="008F64CD" w:rsidP="008F64CD">
      <w:pPr>
        <w:pStyle w:val="Brezrazmikov"/>
        <w:rPr>
          <w:rFonts w:ascii="Arial" w:hAnsi="Arial" w:cs="Arial"/>
          <w:sz w:val="24"/>
          <w:szCs w:val="24"/>
        </w:rPr>
      </w:pPr>
      <w:r w:rsidRPr="00BE643B">
        <w:rPr>
          <w:rFonts w:ascii="Arial" w:hAnsi="Arial" w:cs="Arial"/>
          <w:sz w:val="24"/>
          <w:szCs w:val="24"/>
        </w:rPr>
        <w:t>4223 Poljane</w:t>
      </w:r>
    </w:p>
    <w:p w:rsidR="008F64CD" w:rsidRPr="00BE643B" w:rsidRDefault="008F64CD" w:rsidP="008F64CD">
      <w:pPr>
        <w:pStyle w:val="Brezrazmikov"/>
        <w:rPr>
          <w:rFonts w:ascii="Arial" w:hAnsi="Arial" w:cs="Arial"/>
          <w:sz w:val="24"/>
          <w:szCs w:val="24"/>
        </w:rPr>
      </w:pPr>
    </w:p>
    <w:p w:rsidR="008F64CD" w:rsidRPr="00BE643B" w:rsidRDefault="00AC6DBE" w:rsidP="008F64CD">
      <w:pPr>
        <w:pStyle w:val="Brezrazmikov"/>
        <w:rPr>
          <w:rFonts w:ascii="Arial" w:hAnsi="Arial" w:cs="Arial"/>
          <w:sz w:val="24"/>
          <w:szCs w:val="24"/>
        </w:rPr>
      </w:pPr>
      <w:r>
        <w:rPr>
          <w:rFonts w:ascii="Arial" w:hAnsi="Arial" w:cs="Arial"/>
          <w:sz w:val="24"/>
          <w:szCs w:val="24"/>
        </w:rPr>
        <w:t xml:space="preserve">Datum: </w:t>
      </w:r>
      <w:r w:rsidR="001D3FB2">
        <w:rPr>
          <w:rFonts w:ascii="Arial" w:hAnsi="Arial" w:cs="Arial"/>
          <w:sz w:val="24"/>
          <w:szCs w:val="24"/>
        </w:rPr>
        <w:t>29</w:t>
      </w:r>
      <w:r w:rsidR="008F64CD" w:rsidRPr="00BE643B">
        <w:rPr>
          <w:rFonts w:ascii="Arial" w:hAnsi="Arial" w:cs="Arial"/>
          <w:sz w:val="24"/>
          <w:szCs w:val="24"/>
        </w:rPr>
        <w:t>. ju</w:t>
      </w:r>
      <w:r w:rsidR="00E232EB" w:rsidRPr="00BE643B">
        <w:rPr>
          <w:rFonts w:ascii="Arial" w:hAnsi="Arial" w:cs="Arial"/>
          <w:sz w:val="24"/>
          <w:szCs w:val="24"/>
        </w:rPr>
        <w:t>n</w:t>
      </w:r>
      <w:r w:rsidR="008F64CD" w:rsidRPr="00BE643B">
        <w:rPr>
          <w:rFonts w:ascii="Arial" w:hAnsi="Arial" w:cs="Arial"/>
          <w:sz w:val="24"/>
          <w:szCs w:val="24"/>
        </w:rPr>
        <w:t>ij 20</w:t>
      </w:r>
      <w:r w:rsidR="001D3FB2">
        <w:rPr>
          <w:rFonts w:ascii="Arial" w:hAnsi="Arial" w:cs="Arial"/>
          <w:sz w:val="24"/>
          <w:szCs w:val="24"/>
        </w:rPr>
        <w:t>20</w:t>
      </w:r>
    </w:p>
    <w:p w:rsidR="008F64CD" w:rsidRPr="00BE643B" w:rsidRDefault="008F64CD" w:rsidP="008F64CD">
      <w:pPr>
        <w:pStyle w:val="Brezrazmikov"/>
        <w:rPr>
          <w:rFonts w:ascii="Arial" w:hAnsi="Arial" w:cs="Arial"/>
          <w:sz w:val="24"/>
          <w:szCs w:val="24"/>
        </w:rPr>
      </w:pPr>
    </w:p>
    <w:p w:rsidR="008F64CD" w:rsidRPr="00BE643B" w:rsidRDefault="008F64CD" w:rsidP="008F64CD">
      <w:pPr>
        <w:pStyle w:val="Brezrazmikov"/>
        <w:rPr>
          <w:rFonts w:ascii="Arial" w:hAnsi="Arial" w:cs="Arial"/>
        </w:rPr>
      </w:pPr>
    </w:p>
    <w:p w:rsidR="008F64CD" w:rsidRPr="00BE643B" w:rsidRDefault="008F64CD" w:rsidP="008F64CD">
      <w:pPr>
        <w:jc w:val="center"/>
        <w:rPr>
          <w:rFonts w:ascii="Arial" w:hAnsi="Arial" w:cs="Arial"/>
          <w:b/>
          <w:sz w:val="28"/>
          <w:szCs w:val="28"/>
        </w:rPr>
      </w:pPr>
      <w:r w:rsidRPr="00BE643B">
        <w:rPr>
          <w:rFonts w:ascii="Arial" w:hAnsi="Arial" w:cs="Arial"/>
          <w:b/>
          <w:sz w:val="28"/>
          <w:szCs w:val="28"/>
        </w:rPr>
        <w:t>ZDRAVJE V VRTCU</w:t>
      </w:r>
    </w:p>
    <w:p w:rsidR="008F64CD" w:rsidRPr="00BE643B" w:rsidRDefault="008F64CD" w:rsidP="008F64CD">
      <w:pPr>
        <w:jc w:val="center"/>
        <w:rPr>
          <w:rFonts w:ascii="Arial" w:hAnsi="Arial" w:cs="Arial"/>
          <w:b/>
          <w:sz w:val="28"/>
          <w:szCs w:val="28"/>
        </w:rPr>
      </w:pPr>
      <w:r w:rsidRPr="00BE643B">
        <w:rPr>
          <w:rFonts w:ascii="Arial" w:hAnsi="Arial" w:cs="Arial"/>
          <w:b/>
          <w:sz w:val="28"/>
          <w:szCs w:val="28"/>
        </w:rPr>
        <w:t>POROČILO PROJEKTA O IZVEDENIH DEJAVNOSTIH V ŠOL. L. 201</w:t>
      </w:r>
      <w:r w:rsidR="001D3FB2">
        <w:rPr>
          <w:rFonts w:ascii="Arial" w:hAnsi="Arial" w:cs="Arial"/>
          <w:b/>
          <w:sz w:val="28"/>
          <w:szCs w:val="28"/>
        </w:rPr>
        <w:t>9</w:t>
      </w:r>
      <w:r w:rsidRPr="00BE643B">
        <w:rPr>
          <w:rFonts w:ascii="Arial" w:hAnsi="Arial" w:cs="Arial"/>
          <w:b/>
          <w:sz w:val="28"/>
          <w:szCs w:val="28"/>
        </w:rPr>
        <w:t>/20</w:t>
      </w:r>
      <w:r w:rsidR="001D3FB2">
        <w:rPr>
          <w:rFonts w:ascii="Arial" w:hAnsi="Arial" w:cs="Arial"/>
          <w:b/>
          <w:sz w:val="28"/>
          <w:szCs w:val="28"/>
        </w:rPr>
        <w:t>20</w:t>
      </w:r>
    </w:p>
    <w:p w:rsidR="0028465F" w:rsidRPr="00BE643B" w:rsidRDefault="0028465F" w:rsidP="0028465F">
      <w:pPr>
        <w:pStyle w:val="Brezrazmikov"/>
        <w:rPr>
          <w:rFonts w:ascii="Arial" w:hAnsi="Arial" w:cs="Arial"/>
          <w:sz w:val="24"/>
          <w:szCs w:val="24"/>
        </w:rPr>
      </w:pPr>
      <w:r w:rsidRPr="00BE643B">
        <w:rPr>
          <w:rFonts w:ascii="Arial" w:hAnsi="Arial" w:cs="Arial"/>
          <w:sz w:val="24"/>
          <w:szCs w:val="24"/>
        </w:rPr>
        <w:t>Sodelujoče skupine: vse skupine Vrtca Agata</w:t>
      </w:r>
      <w:r w:rsidR="004275C7">
        <w:rPr>
          <w:rFonts w:ascii="Arial" w:hAnsi="Arial" w:cs="Arial"/>
          <w:sz w:val="24"/>
          <w:szCs w:val="24"/>
        </w:rPr>
        <w:t>, enota Poljane 59</w:t>
      </w:r>
      <w:r w:rsidRPr="00BE643B">
        <w:rPr>
          <w:rFonts w:ascii="Arial" w:hAnsi="Arial" w:cs="Arial"/>
          <w:sz w:val="24"/>
          <w:szCs w:val="24"/>
        </w:rPr>
        <w:t xml:space="preserve"> in enot</w:t>
      </w:r>
      <w:r w:rsidR="004275C7">
        <w:rPr>
          <w:rFonts w:ascii="Arial" w:hAnsi="Arial" w:cs="Arial"/>
          <w:sz w:val="24"/>
          <w:szCs w:val="24"/>
        </w:rPr>
        <w:t>a</w:t>
      </w:r>
      <w:r w:rsidRPr="00BE643B">
        <w:rPr>
          <w:rFonts w:ascii="Arial" w:hAnsi="Arial" w:cs="Arial"/>
          <w:sz w:val="24"/>
          <w:szCs w:val="24"/>
        </w:rPr>
        <w:t xml:space="preserve"> Javorje (11 skupin)</w:t>
      </w:r>
    </w:p>
    <w:p w:rsidR="0028465F" w:rsidRPr="00BE643B" w:rsidRDefault="0028465F" w:rsidP="0028465F">
      <w:pPr>
        <w:pStyle w:val="Brezrazmikov"/>
        <w:rPr>
          <w:rFonts w:ascii="Arial" w:hAnsi="Arial" w:cs="Arial"/>
          <w:sz w:val="24"/>
          <w:szCs w:val="24"/>
        </w:rPr>
      </w:pPr>
      <w:r w:rsidRPr="00BE643B">
        <w:rPr>
          <w:rFonts w:ascii="Arial" w:hAnsi="Arial" w:cs="Arial"/>
          <w:sz w:val="24"/>
          <w:szCs w:val="24"/>
        </w:rPr>
        <w:t>Sodelujoči vsi strokovni delavci vrtca in obeh enot.</w:t>
      </w:r>
    </w:p>
    <w:p w:rsidR="0028465F" w:rsidRPr="00BE643B" w:rsidRDefault="0028465F" w:rsidP="0028465F">
      <w:pPr>
        <w:pStyle w:val="Brezrazmikov"/>
        <w:rPr>
          <w:rFonts w:ascii="Arial" w:hAnsi="Arial" w:cs="Arial"/>
          <w:sz w:val="24"/>
          <w:szCs w:val="24"/>
        </w:rPr>
      </w:pPr>
      <w:r w:rsidRPr="00BE643B">
        <w:rPr>
          <w:rFonts w:ascii="Arial" w:hAnsi="Arial" w:cs="Arial"/>
          <w:sz w:val="24"/>
          <w:szCs w:val="24"/>
        </w:rPr>
        <w:t>Vodja projekta: Danica Zorko</w:t>
      </w:r>
    </w:p>
    <w:p w:rsidR="0028465F" w:rsidRPr="00BE643B" w:rsidRDefault="0028465F" w:rsidP="0028465F">
      <w:pPr>
        <w:pStyle w:val="Brezrazmikov"/>
        <w:rPr>
          <w:rFonts w:ascii="Arial" w:hAnsi="Arial" w:cs="Arial"/>
          <w:sz w:val="24"/>
          <w:szCs w:val="24"/>
        </w:rPr>
      </w:pPr>
    </w:p>
    <w:p w:rsidR="0028465F" w:rsidRPr="00BE643B" w:rsidRDefault="0028465F" w:rsidP="0028465F">
      <w:pPr>
        <w:pStyle w:val="Brezrazmikov"/>
        <w:rPr>
          <w:rFonts w:ascii="Arial" w:hAnsi="Arial" w:cs="Arial"/>
          <w:sz w:val="24"/>
          <w:szCs w:val="24"/>
        </w:rPr>
      </w:pPr>
      <w:r w:rsidRPr="00BE643B">
        <w:rPr>
          <w:rFonts w:ascii="Arial" w:hAnsi="Arial" w:cs="Arial"/>
          <w:sz w:val="24"/>
          <w:szCs w:val="24"/>
        </w:rPr>
        <w:t>Čas izvajanja: september 201</w:t>
      </w:r>
      <w:r w:rsidR="001D3FB2">
        <w:rPr>
          <w:rFonts w:ascii="Arial" w:hAnsi="Arial" w:cs="Arial"/>
          <w:sz w:val="24"/>
          <w:szCs w:val="24"/>
        </w:rPr>
        <w:t>9</w:t>
      </w:r>
      <w:r w:rsidRPr="00BE643B">
        <w:rPr>
          <w:rFonts w:ascii="Arial" w:hAnsi="Arial" w:cs="Arial"/>
          <w:sz w:val="24"/>
          <w:szCs w:val="24"/>
        </w:rPr>
        <w:t xml:space="preserve"> – junij 20</w:t>
      </w:r>
      <w:r w:rsidR="001D3FB2">
        <w:rPr>
          <w:rFonts w:ascii="Arial" w:hAnsi="Arial" w:cs="Arial"/>
          <w:sz w:val="24"/>
          <w:szCs w:val="24"/>
        </w:rPr>
        <w:t>20</w:t>
      </w:r>
    </w:p>
    <w:p w:rsidR="008F64CD" w:rsidRPr="004275C7" w:rsidRDefault="00AC6DBE" w:rsidP="004275C7">
      <w:pPr>
        <w:pStyle w:val="Navadensplet"/>
        <w:rPr>
          <w:rFonts w:ascii="Arial" w:hAnsi="Arial" w:cs="Arial"/>
          <w:b/>
          <w:bCs/>
          <w:i/>
          <w:iCs/>
        </w:rPr>
      </w:pPr>
      <w:r w:rsidRPr="00AC6DBE">
        <w:rPr>
          <w:rFonts w:ascii="Arial" w:hAnsi="Arial" w:cs="Arial"/>
        </w:rPr>
        <w:t>Pr</w:t>
      </w:r>
      <w:r w:rsidR="00186E95">
        <w:rPr>
          <w:rFonts w:ascii="Arial" w:hAnsi="Arial" w:cs="Arial"/>
        </w:rPr>
        <w:t>ogram</w:t>
      </w:r>
      <w:r w:rsidRPr="00AC6DBE">
        <w:rPr>
          <w:rFonts w:ascii="Arial" w:hAnsi="Arial" w:cs="Arial"/>
        </w:rPr>
        <w:t xml:space="preserve">  je podprt s strani </w:t>
      </w:r>
      <w:hyperlink r:id="rId5" w:tgtFrame="_blank" w:history="1">
        <w:r w:rsidRPr="00AC6DBE">
          <w:rPr>
            <w:rStyle w:val="Hiperpovezava"/>
            <w:rFonts w:ascii="Arial" w:hAnsi="Arial" w:cs="Arial"/>
            <w:color w:val="auto"/>
          </w:rPr>
          <w:t>Nacionalnega inštituta za javno zdravje</w:t>
        </w:r>
      </w:hyperlink>
      <w:r w:rsidRPr="00AC6DBE">
        <w:rPr>
          <w:rFonts w:ascii="Arial" w:hAnsi="Arial" w:cs="Arial"/>
        </w:rPr>
        <w:t xml:space="preserve"> </w:t>
      </w:r>
      <w:r w:rsidR="00186E95">
        <w:rPr>
          <w:rFonts w:ascii="Arial" w:hAnsi="Arial" w:cs="Arial"/>
        </w:rPr>
        <w:t>in</w:t>
      </w:r>
      <w:r w:rsidR="00186E95" w:rsidRPr="00186E95">
        <w:rPr>
          <w:rFonts w:ascii="Arial" w:hAnsi="Arial" w:cs="Arial"/>
        </w:rPr>
        <w:t xml:space="preserve"> </w:t>
      </w:r>
      <w:r w:rsidR="00186E95">
        <w:rPr>
          <w:rFonts w:ascii="Arial" w:hAnsi="Arial" w:cs="Arial"/>
        </w:rPr>
        <w:t>z</w:t>
      </w:r>
      <w:r w:rsidR="00186E95" w:rsidRPr="00AC6DBE">
        <w:rPr>
          <w:rFonts w:ascii="Arial" w:hAnsi="Arial" w:cs="Arial"/>
        </w:rPr>
        <w:t xml:space="preserve"> vsebinami želimo spodbuditi, da bi se vsakodnevno odločali za zdrav način življenja na vseh področjih, ki</w:t>
      </w:r>
      <w:r w:rsidR="00186E95">
        <w:rPr>
          <w:rFonts w:ascii="Arial" w:hAnsi="Arial" w:cs="Arial"/>
        </w:rPr>
        <w:t xml:space="preserve"> vplivajo na kvaliteto zdravja.</w:t>
      </w:r>
      <w:r w:rsidR="00186E95" w:rsidRPr="00AC6DBE">
        <w:rPr>
          <w:rFonts w:ascii="Arial" w:hAnsi="Arial" w:cs="Arial"/>
        </w:rPr>
        <w:t xml:space="preserve"> Sem sodi spodbujanje gibanja in uživanja zdrave hrane, razvijanje zdravih medsebojnih odnosov, preprečevanje širjenja nalezljivih bolezni, odvajanje zdravju škodljivih razvad, preprečevanje izgorevanja na delovnem mestu, preventivni ukrepi za zdravje zob, vzgoja za zdravje.</w:t>
      </w:r>
      <w:r w:rsidR="004275C7">
        <w:rPr>
          <w:rFonts w:ascii="Arial" w:hAnsi="Arial" w:cs="Arial"/>
        </w:rPr>
        <w:br/>
      </w:r>
      <w:r w:rsidR="004275C7" w:rsidRPr="00AC6DBE">
        <w:rPr>
          <w:rFonts w:ascii="Arial" w:hAnsi="Arial" w:cs="Arial"/>
        </w:rPr>
        <w:t>Letošnja glavna tema</w:t>
      </w:r>
      <w:r w:rsidR="004275C7">
        <w:rPr>
          <w:rFonts w:ascii="Arial" w:hAnsi="Arial" w:cs="Arial"/>
        </w:rPr>
        <w:t xml:space="preserve"> je</w:t>
      </w:r>
      <w:r w:rsidR="004275C7" w:rsidRPr="00AC6DBE">
        <w:rPr>
          <w:rFonts w:ascii="Arial" w:hAnsi="Arial" w:cs="Arial"/>
        </w:rPr>
        <w:t xml:space="preserve"> im</w:t>
      </w:r>
      <w:r w:rsidR="004275C7">
        <w:rPr>
          <w:rFonts w:ascii="Arial" w:hAnsi="Arial" w:cs="Arial"/>
        </w:rPr>
        <w:t>ela</w:t>
      </w:r>
      <w:r w:rsidR="004275C7" w:rsidRPr="00AC6DBE">
        <w:rPr>
          <w:rFonts w:ascii="Arial" w:hAnsi="Arial" w:cs="Arial"/>
        </w:rPr>
        <w:t xml:space="preserve"> naslov </w:t>
      </w:r>
      <w:r w:rsidR="001D3FB2">
        <w:rPr>
          <w:rFonts w:ascii="Arial" w:hAnsi="Arial" w:cs="Arial"/>
        </w:rPr>
        <w:t>POČUTIM SE DOBRO</w:t>
      </w:r>
      <w:r w:rsidR="004275C7" w:rsidRPr="00AC6DBE">
        <w:rPr>
          <w:rFonts w:ascii="Arial" w:hAnsi="Arial" w:cs="Arial"/>
        </w:rPr>
        <w:t>.</w:t>
      </w:r>
      <w:r w:rsidR="004275C7">
        <w:rPr>
          <w:rFonts w:ascii="Arial" w:hAnsi="Arial" w:cs="Arial"/>
        </w:rPr>
        <w:t xml:space="preserve"> Z njo smo želeli poudariti,</w:t>
      </w:r>
      <w:r w:rsidR="004275C7" w:rsidRPr="004275C7">
        <w:rPr>
          <w:rFonts w:ascii="Arial" w:hAnsi="Arial" w:cs="Arial"/>
        </w:rPr>
        <w:t xml:space="preserve"> </w:t>
      </w:r>
      <w:r w:rsidR="004275C7">
        <w:rPr>
          <w:rFonts w:ascii="Arial" w:hAnsi="Arial" w:cs="Arial"/>
        </w:rPr>
        <w:t xml:space="preserve">da </w:t>
      </w:r>
      <w:r w:rsidR="001D3FB2">
        <w:rPr>
          <w:rFonts w:ascii="Arial" w:hAnsi="Arial" w:cs="Arial"/>
        </w:rPr>
        <w:t>smo pozorni, čuječi, da prepoznamo svoja čustva</w:t>
      </w:r>
      <w:r w:rsidR="004275C7">
        <w:rPr>
          <w:rFonts w:ascii="Arial" w:hAnsi="Arial" w:cs="Arial"/>
        </w:rPr>
        <w:t>.</w:t>
      </w:r>
      <w:r w:rsidR="001D3FB2">
        <w:rPr>
          <w:rFonts w:ascii="Arial" w:hAnsi="Arial" w:cs="Arial"/>
        </w:rPr>
        <w:t xml:space="preserve"> Dobro počutje je za vse zelo pomembno, saj to vpliva na naše življenje, na odnos do soljudi, do okolice, na produktivnost ter na naše duševno in fizično zdravje.</w:t>
      </w:r>
      <w:r w:rsidR="004275C7">
        <w:rPr>
          <w:rFonts w:ascii="Arial" w:hAnsi="Arial" w:cs="Arial"/>
        </w:rPr>
        <w:t xml:space="preserve"> </w:t>
      </w:r>
      <w:r w:rsidR="001D3FB2">
        <w:rPr>
          <w:rFonts w:ascii="Arial" w:hAnsi="Arial" w:cs="Arial"/>
        </w:rPr>
        <w:t xml:space="preserve">Poudarek je bil na pozitivnih spodbudah/občutkih, ki so krepile otrokovo samopodobo, samozavest in samospoštovanje. </w:t>
      </w:r>
      <w:r w:rsidR="004275C7">
        <w:rPr>
          <w:rFonts w:ascii="Arial" w:hAnsi="Arial" w:cs="Arial"/>
        </w:rPr>
        <w:t>Usmerjen je</w:t>
      </w:r>
      <w:r w:rsidR="004275C7" w:rsidRPr="00AC6DBE">
        <w:rPr>
          <w:rFonts w:ascii="Arial" w:hAnsi="Arial" w:cs="Arial"/>
        </w:rPr>
        <w:t xml:space="preserve"> v vse </w:t>
      </w:r>
      <w:r w:rsidR="004275C7">
        <w:rPr>
          <w:rFonts w:ascii="Arial" w:hAnsi="Arial" w:cs="Arial"/>
        </w:rPr>
        <w:t>c</w:t>
      </w:r>
      <w:r w:rsidR="004275C7" w:rsidRPr="00AC6DBE">
        <w:rPr>
          <w:rFonts w:ascii="Arial" w:hAnsi="Arial" w:cs="Arial"/>
        </w:rPr>
        <w:t>iljne skupine v vrtcu (otroci, starši, delavci).</w:t>
      </w:r>
      <w:r w:rsidR="004275C7">
        <w:rPr>
          <w:rFonts w:ascii="Arial" w:hAnsi="Arial" w:cs="Arial"/>
        </w:rPr>
        <w:t xml:space="preserve"> </w:t>
      </w:r>
      <w:r w:rsidR="004275C7" w:rsidRPr="00AC6DBE">
        <w:rPr>
          <w:rFonts w:ascii="Arial" w:hAnsi="Arial" w:cs="Arial"/>
        </w:rPr>
        <w:t xml:space="preserve"> </w:t>
      </w:r>
      <w:r w:rsidR="004275C7">
        <w:rPr>
          <w:rFonts w:ascii="Arial" w:hAnsi="Arial" w:cs="Arial"/>
        </w:rPr>
        <w:br/>
      </w:r>
      <w:r w:rsidR="004275C7">
        <w:rPr>
          <w:rFonts w:ascii="Arial" w:hAnsi="Arial" w:cs="Arial"/>
          <w:b/>
          <w:bCs/>
          <w:i/>
          <w:iCs/>
        </w:rPr>
        <w:br/>
        <w:t>P</w:t>
      </w:r>
      <w:r w:rsidR="008F64CD" w:rsidRPr="00BE643B">
        <w:rPr>
          <w:rFonts w:ascii="Arial" w:hAnsi="Arial" w:cs="Arial"/>
          <w:b/>
          <w:bCs/>
          <w:i/>
          <w:iCs/>
        </w:rPr>
        <w:t>rogramski cilji</w:t>
      </w:r>
    </w:p>
    <w:p w:rsidR="008F64CD" w:rsidRPr="00BE643B" w:rsidRDefault="008F64CD" w:rsidP="008F64CD">
      <w:pPr>
        <w:spacing w:before="100" w:beforeAutospacing="1" w:after="100" w:afterAutospacing="1" w:line="240" w:lineRule="auto"/>
        <w:jc w:val="both"/>
        <w:rPr>
          <w:rFonts w:ascii="Arial" w:eastAsia="Times New Roman" w:hAnsi="Arial" w:cs="Arial"/>
          <w:sz w:val="24"/>
          <w:szCs w:val="24"/>
          <w:lang w:eastAsia="sl-SI"/>
        </w:rPr>
      </w:pPr>
      <w:r w:rsidRPr="00BE643B">
        <w:rPr>
          <w:rFonts w:ascii="Arial" w:eastAsia="Times New Roman" w:hAnsi="Arial" w:cs="Arial"/>
          <w:sz w:val="24"/>
          <w:szCs w:val="24"/>
          <w:lang w:eastAsia="sl-SI"/>
        </w:rPr>
        <w:t>Pri oblikovanju programa s</w:t>
      </w:r>
      <w:r w:rsidR="004275C7">
        <w:rPr>
          <w:rFonts w:ascii="Arial" w:eastAsia="Times New Roman" w:hAnsi="Arial" w:cs="Arial"/>
          <w:sz w:val="24"/>
          <w:szCs w:val="24"/>
          <w:lang w:eastAsia="sl-SI"/>
        </w:rPr>
        <w:t>mo</w:t>
      </w:r>
      <w:r w:rsidRPr="00BE643B">
        <w:rPr>
          <w:rFonts w:ascii="Arial" w:eastAsia="Times New Roman" w:hAnsi="Arial" w:cs="Arial"/>
          <w:sz w:val="24"/>
          <w:szCs w:val="24"/>
          <w:lang w:eastAsia="sl-SI"/>
        </w:rPr>
        <w:t xml:space="preserve"> sledi</w:t>
      </w:r>
      <w:r w:rsidR="004275C7">
        <w:rPr>
          <w:rFonts w:ascii="Arial" w:eastAsia="Times New Roman" w:hAnsi="Arial" w:cs="Arial"/>
          <w:sz w:val="24"/>
          <w:szCs w:val="24"/>
          <w:lang w:eastAsia="sl-SI"/>
        </w:rPr>
        <w:t>l</w:t>
      </w:r>
      <w:r w:rsidRPr="00BE643B">
        <w:rPr>
          <w:rFonts w:ascii="Arial" w:eastAsia="Times New Roman" w:hAnsi="Arial" w:cs="Arial"/>
          <w:sz w:val="24"/>
          <w:szCs w:val="24"/>
          <w:lang w:eastAsia="sl-SI"/>
        </w:rPr>
        <w:t>i dvema temeljnima ciljema:</w:t>
      </w:r>
    </w:p>
    <w:p w:rsidR="008F64CD" w:rsidRPr="00BE643B" w:rsidRDefault="008F64CD" w:rsidP="008F64CD">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BE643B">
        <w:rPr>
          <w:rFonts w:ascii="Arial" w:eastAsia="Times New Roman" w:hAnsi="Arial" w:cs="Arial"/>
          <w:sz w:val="24"/>
          <w:szCs w:val="24"/>
          <w:lang w:eastAsia="sl-SI"/>
        </w:rPr>
        <w:t>oblikovanje vrtčevskega okolja kot skupnosti, ki je zavezana skrbi za dobro počutje in  zdravje ter utrjevanju pozitivnega odnosa do zdravja in</w:t>
      </w:r>
    </w:p>
    <w:p w:rsidR="00307567" w:rsidRPr="004275C7" w:rsidRDefault="008F64CD" w:rsidP="005B4F2A">
      <w:pPr>
        <w:numPr>
          <w:ilvl w:val="0"/>
          <w:numId w:val="1"/>
        </w:numPr>
        <w:spacing w:before="100" w:beforeAutospacing="1" w:after="100" w:afterAutospacing="1" w:line="240" w:lineRule="auto"/>
        <w:jc w:val="both"/>
        <w:rPr>
          <w:rFonts w:ascii="Arial" w:hAnsi="Arial" w:cs="Arial"/>
          <w:sz w:val="24"/>
          <w:szCs w:val="24"/>
          <w:lang w:eastAsia="sl-SI"/>
        </w:rPr>
      </w:pPr>
      <w:r w:rsidRPr="004275C7">
        <w:rPr>
          <w:rFonts w:ascii="Arial" w:eastAsia="Times New Roman" w:hAnsi="Arial" w:cs="Arial"/>
          <w:sz w:val="24"/>
          <w:szCs w:val="24"/>
          <w:lang w:eastAsia="sl-SI"/>
        </w:rPr>
        <w:t>delovanje v smeri zmanjševanja nastanka bolezni in poškodb. </w:t>
      </w:r>
    </w:p>
    <w:p w:rsidR="009B6F59" w:rsidRPr="00BE643B" w:rsidRDefault="009B6F59" w:rsidP="009B6F59">
      <w:pPr>
        <w:pStyle w:val="Brezrazmikov"/>
        <w:jc w:val="both"/>
        <w:rPr>
          <w:rFonts w:ascii="Arial" w:hAnsi="Arial" w:cs="Arial"/>
          <w:sz w:val="24"/>
          <w:szCs w:val="24"/>
          <w:lang w:eastAsia="sl-SI"/>
        </w:rPr>
      </w:pPr>
      <w:r w:rsidRPr="00BE643B">
        <w:rPr>
          <w:rFonts w:ascii="Arial" w:hAnsi="Arial" w:cs="Arial"/>
          <w:sz w:val="24"/>
          <w:szCs w:val="24"/>
          <w:lang w:eastAsia="sl-SI"/>
        </w:rPr>
        <w:t>Skozi vse šolsko leto 201</w:t>
      </w:r>
      <w:r w:rsidR="001D3FB2">
        <w:rPr>
          <w:rFonts w:ascii="Arial" w:hAnsi="Arial" w:cs="Arial"/>
          <w:sz w:val="24"/>
          <w:szCs w:val="24"/>
          <w:lang w:eastAsia="sl-SI"/>
        </w:rPr>
        <w:t>9</w:t>
      </w:r>
      <w:r w:rsidRPr="00BE643B">
        <w:rPr>
          <w:rFonts w:ascii="Arial" w:hAnsi="Arial" w:cs="Arial"/>
          <w:sz w:val="24"/>
          <w:szCs w:val="24"/>
          <w:lang w:eastAsia="sl-SI"/>
        </w:rPr>
        <w:t>/20</w:t>
      </w:r>
      <w:r w:rsidR="001D3FB2">
        <w:rPr>
          <w:rFonts w:ascii="Arial" w:hAnsi="Arial" w:cs="Arial"/>
          <w:sz w:val="24"/>
          <w:szCs w:val="24"/>
          <w:lang w:eastAsia="sl-SI"/>
        </w:rPr>
        <w:t>20</w:t>
      </w:r>
      <w:r w:rsidRPr="00BE643B">
        <w:rPr>
          <w:rFonts w:ascii="Arial" w:hAnsi="Arial" w:cs="Arial"/>
          <w:sz w:val="24"/>
          <w:szCs w:val="24"/>
          <w:lang w:eastAsia="sl-SI"/>
        </w:rPr>
        <w:t xml:space="preserve"> so se v vrtcu Agata in njenih enotah izvajale raznovrstne aktivnosti, s katerimi so otroci spoznavali, kako pomembno je zdravje in kako si ga okrepiti. Dejavnosti so bile povezane v različne tematske klope:</w:t>
      </w:r>
    </w:p>
    <w:p w:rsidR="00C41601" w:rsidRPr="00AC6DBE" w:rsidRDefault="00AC6DBE" w:rsidP="00C41601">
      <w:pPr>
        <w:numPr>
          <w:ilvl w:val="0"/>
          <w:numId w:val="4"/>
        </w:numPr>
        <w:spacing w:after="0" w:line="240" w:lineRule="auto"/>
        <w:jc w:val="both"/>
        <w:textAlignment w:val="baseline"/>
        <w:rPr>
          <w:rFonts w:ascii="Arial" w:eastAsia="Times New Roman" w:hAnsi="Arial" w:cs="Arial"/>
          <w:color w:val="000000"/>
          <w:sz w:val="24"/>
          <w:szCs w:val="24"/>
          <w:lang w:eastAsia="sl-SI"/>
        </w:rPr>
      </w:pPr>
      <w:r w:rsidRPr="00AC6DBE">
        <w:rPr>
          <w:rFonts w:ascii="Arial" w:eastAsia="Times New Roman" w:hAnsi="Arial" w:cs="Arial"/>
          <w:color w:val="000000"/>
          <w:sz w:val="24"/>
          <w:szCs w:val="24"/>
          <w:lang w:eastAsia="sl-SI"/>
        </w:rPr>
        <w:t>zdrava prehrana,</w:t>
      </w:r>
    </w:p>
    <w:p w:rsidR="009B6F59" w:rsidRPr="00AC6DBE" w:rsidRDefault="009B6F59" w:rsidP="009B6F59">
      <w:pPr>
        <w:numPr>
          <w:ilvl w:val="0"/>
          <w:numId w:val="4"/>
        </w:numPr>
        <w:spacing w:after="0" w:line="240" w:lineRule="auto"/>
        <w:jc w:val="both"/>
        <w:textAlignment w:val="baseline"/>
        <w:rPr>
          <w:rFonts w:ascii="Arial" w:eastAsia="Times New Roman" w:hAnsi="Arial" w:cs="Arial"/>
          <w:color w:val="000000"/>
          <w:sz w:val="24"/>
          <w:szCs w:val="24"/>
          <w:lang w:eastAsia="sl-SI"/>
        </w:rPr>
      </w:pPr>
      <w:r w:rsidRPr="00AC6DBE">
        <w:rPr>
          <w:rFonts w:ascii="Arial" w:eastAsia="Times New Roman" w:hAnsi="Arial" w:cs="Arial"/>
          <w:color w:val="000000"/>
          <w:sz w:val="24"/>
          <w:szCs w:val="24"/>
          <w:lang w:eastAsia="sl-SI"/>
        </w:rPr>
        <w:t>gibanje</w:t>
      </w:r>
      <w:r w:rsidR="00AC6DBE" w:rsidRPr="00AC6DBE">
        <w:rPr>
          <w:rFonts w:ascii="Arial" w:eastAsia="Times New Roman" w:hAnsi="Arial" w:cs="Arial"/>
          <w:color w:val="000000"/>
          <w:sz w:val="24"/>
          <w:szCs w:val="24"/>
          <w:lang w:eastAsia="sl-SI"/>
        </w:rPr>
        <w:t>,</w:t>
      </w:r>
    </w:p>
    <w:p w:rsidR="00AC6DBE" w:rsidRPr="00AC6DBE" w:rsidRDefault="009B6F59" w:rsidP="00A2672E">
      <w:pPr>
        <w:numPr>
          <w:ilvl w:val="0"/>
          <w:numId w:val="4"/>
        </w:numPr>
        <w:spacing w:after="0" w:line="240" w:lineRule="auto"/>
        <w:jc w:val="both"/>
        <w:textAlignment w:val="baseline"/>
        <w:rPr>
          <w:rFonts w:ascii="Arial" w:eastAsia="Times New Roman" w:hAnsi="Arial" w:cs="Arial"/>
          <w:color w:val="000000"/>
          <w:sz w:val="24"/>
          <w:szCs w:val="24"/>
          <w:lang w:eastAsia="sl-SI"/>
        </w:rPr>
      </w:pPr>
      <w:r w:rsidRPr="00AC6DBE">
        <w:rPr>
          <w:rFonts w:ascii="Arial" w:eastAsia="Times New Roman" w:hAnsi="Arial" w:cs="Arial"/>
          <w:color w:val="000000"/>
          <w:sz w:val="24"/>
          <w:szCs w:val="24"/>
          <w:lang w:eastAsia="sl-SI"/>
        </w:rPr>
        <w:t>osebna higiena</w:t>
      </w:r>
      <w:r w:rsidR="001D3FB2">
        <w:rPr>
          <w:rFonts w:ascii="Arial" w:eastAsia="Times New Roman" w:hAnsi="Arial" w:cs="Arial"/>
          <w:color w:val="000000"/>
          <w:sz w:val="24"/>
          <w:szCs w:val="24"/>
          <w:lang w:eastAsia="sl-SI"/>
        </w:rPr>
        <w:t xml:space="preserve"> – ukrepi ob korona virusu (temeljito in dosledno umivanje rok, razkuževanje, kihanje v robček ali v rokav)</w:t>
      </w:r>
      <w:r w:rsidR="00AC6DBE" w:rsidRPr="00AC6DBE">
        <w:rPr>
          <w:rFonts w:ascii="Arial" w:eastAsia="Times New Roman" w:hAnsi="Arial" w:cs="Arial"/>
          <w:color w:val="000000"/>
          <w:sz w:val="24"/>
          <w:szCs w:val="24"/>
          <w:lang w:eastAsia="sl-SI"/>
        </w:rPr>
        <w:t>,</w:t>
      </w:r>
    </w:p>
    <w:p w:rsidR="009B6F59" w:rsidRPr="00AC6DBE" w:rsidRDefault="009B6F59" w:rsidP="00A2672E">
      <w:pPr>
        <w:numPr>
          <w:ilvl w:val="0"/>
          <w:numId w:val="4"/>
        </w:numPr>
        <w:spacing w:after="0" w:line="240" w:lineRule="auto"/>
        <w:jc w:val="both"/>
        <w:textAlignment w:val="baseline"/>
        <w:rPr>
          <w:rFonts w:ascii="Arial" w:eastAsia="Times New Roman" w:hAnsi="Arial" w:cs="Arial"/>
          <w:color w:val="000000"/>
          <w:sz w:val="24"/>
          <w:szCs w:val="24"/>
          <w:lang w:eastAsia="sl-SI"/>
        </w:rPr>
      </w:pPr>
      <w:r w:rsidRPr="00AC6DBE">
        <w:rPr>
          <w:rFonts w:ascii="Arial" w:eastAsia="Times New Roman" w:hAnsi="Arial" w:cs="Arial"/>
          <w:color w:val="000000"/>
          <w:sz w:val="24"/>
          <w:szCs w:val="24"/>
          <w:lang w:eastAsia="sl-SI"/>
        </w:rPr>
        <w:t>narava in varovanje okolja</w:t>
      </w:r>
      <w:r w:rsidR="00AC6DBE" w:rsidRPr="00AC6DBE">
        <w:rPr>
          <w:rFonts w:ascii="Arial" w:eastAsia="Times New Roman" w:hAnsi="Arial" w:cs="Arial"/>
          <w:color w:val="000000"/>
          <w:sz w:val="24"/>
          <w:szCs w:val="24"/>
          <w:lang w:eastAsia="sl-SI"/>
        </w:rPr>
        <w:t>,</w:t>
      </w:r>
    </w:p>
    <w:p w:rsidR="003D1155" w:rsidRPr="00AC6DBE" w:rsidRDefault="003D1155" w:rsidP="009B6F59">
      <w:pPr>
        <w:numPr>
          <w:ilvl w:val="0"/>
          <w:numId w:val="4"/>
        </w:numPr>
        <w:spacing w:after="0" w:line="240" w:lineRule="auto"/>
        <w:jc w:val="both"/>
        <w:textAlignment w:val="baseline"/>
        <w:rPr>
          <w:rFonts w:ascii="Arial" w:eastAsia="Times New Roman" w:hAnsi="Arial" w:cs="Arial"/>
          <w:color w:val="000000"/>
          <w:sz w:val="24"/>
          <w:szCs w:val="24"/>
          <w:lang w:eastAsia="sl-SI"/>
        </w:rPr>
      </w:pPr>
      <w:r w:rsidRPr="00AC6DBE">
        <w:rPr>
          <w:rFonts w:ascii="Arial" w:eastAsia="Times New Roman" w:hAnsi="Arial" w:cs="Arial"/>
          <w:color w:val="000000"/>
          <w:sz w:val="24"/>
          <w:szCs w:val="24"/>
          <w:lang w:eastAsia="sl-SI"/>
        </w:rPr>
        <w:t>skrb za čustveno-duševno zdravje</w:t>
      </w:r>
      <w:r w:rsidR="00AC6DBE" w:rsidRPr="00AC6DBE">
        <w:rPr>
          <w:rFonts w:ascii="Arial" w:eastAsia="Times New Roman" w:hAnsi="Arial" w:cs="Arial"/>
          <w:color w:val="000000"/>
          <w:sz w:val="24"/>
          <w:szCs w:val="24"/>
          <w:lang w:eastAsia="sl-SI"/>
        </w:rPr>
        <w:t>,</w:t>
      </w:r>
    </w:p>
    <w:p w:rsidR="00AC6DBE" w:rsidRPr="00AC6DBE" w:rsidRDefault="00AC6DBE" w:rsidP="00CF6044">
      <w:pPr>
        <w:numPr>
          <w:ilvl w:val="0"/>
          <w:numId w:val="4"/>
        </w:numPr>
        <w:spacing w:after="0" w:line="240" w:lineRule="auto"/>
        <w:jc w:val="both"/>
        <w:textAlignment w:val="baseline"/>
        <w:rPr>
          <w:rFonts w:ascii="Arial" w:hAnsi="Arial" w:cs="Arial"/>
          <w:sz w:val="24"/>
          <w:szCs w:val="24"/>
          <w:lang w:eastAsia="sl-SI"/>
        </w:rPr>
      </w:pPr>
      <w:r>
        <w:rPr>
          <w:rFonts w:ascii="Arial" w:eastAsia="Times New Roman" w:hAnsi="Arial" w:cs="Arial"/>
          <w:color w:val="000000"/>
          <w:sz w:val="24"/>
          <w:szCs w:val="24"/>
          <w:lang w:eastAsia="sl-SI"/>
        </w:rPr>
        <w:t>Simbioza giba,</w:t>
      </w:r>
    </w:p>
    <w:p w:rsidR="00BF787A" w:rsidRPr="00BE643B" w:rsidRDefault="00BF787A" w:rsidP="003F040F">
      <w:pPr>
        <w:pStyle w:val="Brezrazmikov"/>
        <w:jc w:val="both"/>
        <w:rPr>
          <w:rFonts w:ascii="Arial" w:hAnsi="Arial" w:cs="Arial"/>
          <w:sz w:val="24"/>
          <w:szCs w:val="24"/>
          <w:lang w:eastAsia="sl-SI"/>
        </w:rPr>
      </w:pPr>
      <w:r w:rsidRPr="00BE643B">
        <w:rPr>
          <w:rFonts w:ascii="Arial" w:hAnsi="Arial" w:cs="Arial"/>
          <w:sz w:val="24"/>
          <w:szCs w:val="24"/>
          <w:lang w:eastAsia="sl-SI"/>
        </w:rPr>
        <w:lastRenderedPageBreak/>
        <w:t xml:space="preserve">Skupine so si glede na zahtevnost ogledale tudi lutkovne filme povezane s programom Zdravje v vrtcu: </w:t>
      </w:r>
      <w:r w:rsidRPr="00BE643B">
        <w:rPr>
          <w:rFonts w:ascii="Arial" w:hAnsi="Arial" w:cs="Arial"/>
          <w:sz w:val="24"/>
          <w:szCs w:val="24"/>
        </w:rPr>
        <w:t>Ostal bom zdrav, Dobili bomo dojenčka in Čiste roke za zdrave otroke.</w:t>
      </w:r>
    </w:p>
    <w:p w:rsidR="00BF787A" w:rsidRPr="00BE643B" w:rsidRDefault="00BF787A" w:rsidP="003F040F">
      <w:pPr>
        <w:pStyle w:val="Brezrazmikov"/>
        <w:jc w:val="both"/>
        <w:rPr>
          <w:rFonts w:ascii="Arial" w:hAnsi="Arial" w:cs="Arial"/>
          <w:sz w:val="24"/>
          <w:szCs w:val="24"/>
          <w:lang w:eastAsia="sl-SI"/>
        </w:rPr>
      </w:pPr>
    </w:p>
    <w:p w:rsidR="008F64CD" w:rsidRPr="00BE643B" w:rsidRDefault="009B6F59" w:rsidP="003F040F">
      <w:pPr>
        <w:pStyle w:val="Brezrazmikov"/>
        <w:jc w:val="both"/>
        <w:rPr>
          <w:rFonts w:ascii="Arial" w:hAnsi="Arial" w:cs="Arial"/>
          <w:sz w:val="24"/>
          <w:szCs w:val="24"/>
          <w:lang w:eastAsia="sl-SI"/>
        </w:rPr>
      </w:pPr>
      <w:r w:rsidRPr="00BE643B">
        <w:rPr>
          <w:rFonts w:ascii="Arial" w:hAnsi="Arial" w:cs="Arial"/>
          <w:sz w:val="24"/>
          <w:szCs w:val="24"/>
          <w:lang w:eastAsia="sl-SI"/>
        </w:rPr>
        <w:t>V aktivnosti so bili vključeni tudi starši otrok, kateri so bili s projektom seznanjeni na uvodnem sestanku.</w:t>
      </w:r>
    </w:p>
    <w:p w:rsidR="00BF787A" w:rsidRPr="00BE643B" w:rsidRDefault="00BF787A" w:rsidP="00495614">
      <w:pPr>
        <w:spacing w:after="0" w:line="240" w:lineRule="auto"/>
        <w:jc w:val="both"/>
        <w:rPr>
          <w:rFonts w:ascii="Arial" w:hAnsi="Arial" w:cs="Arial"/>
          <w:sz w:val="24"/>
          <w:szCs w:val="24"/>
        </w:rPr>
      </w:pPr>
    </w:p>
    <w:p w:rsidR="001D3FB2" w:rsidRDefault="0028465F" w:rsidP="00495614">
      <w:pPr>
        <w:spacing w:after="0" w:line="240" w:lineRule="auto"/>
        <w:jc w:val="both"/>
        <w:rPr>
          <w:rFonts w:ascii="Arial" w:hAnsi="Arial" w:cs="Arial"/>
          <w:sz w:val="24"/>
          <w:szCs w:val="24"/>
        </w:rPr>
      </w:pPr>
      <w:r w:rsidRPr="00BE643B">
        <w:rPr>
          <w:rFonts w:ascii="Arial" w:hAnsi="Arial" w:cs="Arial"/>
          <w:sz w:val="24"/>
          <w:szCs w:val="24"/>
        </w:rPr>
        <w:t xml:space="preserve">V okviru programa so </w:t>
      </w:r>
      <w:r w:rsidR="00307567">
        <w:rPr>
          <w:rFonts w:ascii="Arial" w:hAnsi="Arial" w:cs="Arial"/>
          <w:sz w:val="24"/>
          <w:szCs w:val="24"/>
        </w:rPr>
        <w:t xml:space="preserve">bila </w:t>
      </w:r>
      <w:r w:rsidRPr="00BE643B">
        <w:rPr>
          <w:rFonts w:ascii="Arial" w:hAnsi="Arial" w:cs="Arial"/>
          <w:sz w:val="24"/>
          <w:szCs w:val="24"/>
        </w:rPr>
        <w:t xml:space="preserve">organizirana tudi izobraževanja za </w:t>
      </w:r>
      <w:r w:rsidR="003F040F" w:rsidRPr="00BE643B">
        <w:rPr>
          <w:rFonts w:ascii="Arial" w:hAnsi="Arial" w:cs="Arial"/>
          <w:sz w:val="24"/>
          <w:szCs w:val="24"/>
        </w:rPr>
        <w:t>strokovne delavke vrtca</w:t>
      </w:r>
      <w:r w:rsidRPr="00BE643B">
        <w:rPr>
          <w:rFonts w:ascii="Arial" w:hAnsi="Arial" w:cs="Arial"/>
          <w:sz w:val="24"/>
          <w:szCs w:val="24"/>
        </w:rPr>
        <w:t>, ki nudijo strokovno podprte vsebine povezane z zdravjem.</w:t>
      </w:r>
      <w:r w:rsidR="00307567">
        <w:rPr>
          <w:rFonts w:ascii="Arial" w:hAnsi="Arial" w:cs="Arial"/>
          <w:sz w:val="24"/>
          <w:szCs w:val="24"/>
        </w:rPr>
        <w:t xml:space="preserve"> </w:t>
      </w:r>
      <w:r w:rsidR="00E82DF0">
        <w:rPr>
          <w:rFonts w:ascii="Arial" w:hAnsi="Arial" w:cs="Arial"/>
          <w:sz w:val="24"/>
          <w:szCs w:val="24"/>
        </w:rPr>
        <w:t xml:space="preserve">V letošnjem letu so se ga udeležile pomočnice vzgojiteljic. </w:t>
      </w:r>
      <w:bookmarkStart w:id="0" w:name="_GoBack"/>
      <w:bookmarkEnd w:id="0"/>
      <w:r w:rsidR="001D3FB2">
        <w:rPr>
          <w:rFonts w:ascii="Arial" w:hAnsi="Arial" w:cs="Arial"/>
          <w:sz w:val="24"/>
          <w:szCs w:val="24"/>
        </w:rPr>
        <w:t>V jesenskem času</w:t>
      </w:r>
      <w:r w:rsidR="00830FCA">
        <w:rPr>
          <w:rFonts w:ascii="Arial" w:hAnsi="Arial" w:cs="Arial"/>
          <w:sz w:val="24"/>
          <w:szCs w:val="24"/>
        </w:rPr>
        <w:t xml:space="preserve"> </w:t>
      </w:r>
      <w:r w:rsidR="001D3FB2">
        <w:rPr>
          <w:rFonts w:ascii="Arial" w:hAnsi="Arial" w:cs="Arial"/>
          <w:sz w:val="24"/>
          <w:szCs w:val="24"/>
        </w:rPr>
        <w:t>je bilo organizirano predavanje v Ljubljani. Udeležil</w:t>
      </w:r>
      <w:r w:rsidR="00830FCA">
        <w:rPr>
          <w:rFonts w:ascii="Arial" w:hAnsi="Arial" w:cs="Arial"/>
          <w:sz w:val="24"/>
          <w:szCs w:val="24"/>
        </w:rPr>
        <w:t xml:space="preserve">e so se ga tri strokovne delavke. Pomladnega izobraževanja v taki obliki ni bilo. Delavke so bile povabljene k branju strokovne literature in odgovorom na postavljena odprta vprašanja na predstavljene teme. Naloge je rešilo šest delavk. </w:t>
      </w:r>
    </w:p>
    <w:p w:rsidR="001D3FB2" w:rsidRDefault="001D3FB2" w:rsidP="00495614">
      <w:pPr>
        <w:spacing w:after="0" w:line="240" w:lineRule="auto"/>
        <w:jc w:val="both"/>
        <w:rPr>
          <w:rFonts w:ascii="Arial" w:hAnsi="Arial" w:cs="Arial"/>
          <w:sz w:val="24"/>
          <w:szCs w:val="24"/>
        </w:rPr>
      </w:pPr>
    </w:p>
    <w:p w:rsidR="00495614" w:rsidRPr="00BE643B" w:rsidRDefault="00495614" w:rsidP="00495614">
      <w:pPr>
        <w:spacing w:after="0" w:line="240" w:lineRule="auto"/>
        <w:rPr>
          <w:rFonts w:ascii="Arial" w:eastAsia="Times New Roman" w:hAnsi="Arial" w:cs="Arial"/>
          <w:sz w:val="24"/>
          <w:szCs w:val="24"/>
          <w:lang w:eastAsia="sl-SI"/>
        </w:rPr>
      </w:pPr>
      <w:r w:rsidRPr="00BE643B">
        <w:rPr>
          <w:rFonts w:ascii="Arial" w:eastAsia="Times New Roman" w:hAnsi="Arial" w:cs="Arial"/>
          <w:sz w:val="24"/>
          <w:szCs w:val="24"/>
          <w:lang w:eastAsia="sl-SI"/>
        </w:rPr>
        <w:t>Prezentacije izobraževanja so bile:</w:t>
      </w:r>
    </w:p>
    <w:p w:rsidR="00495614" w:rsidRDefault="00495614" w:rsidP="00495614">
      <w:pPr>
        <w:pStyle w:val="Odstavekseznama"/>
        <w:numPr>
          <w:ilvl w:val="0"/>
          <w:numId w:val="8"/>
        </w:numPr>
        <w:spacing w:after="0" w:line="240" w:lineRule="auto"/>
        <w:rPr>
          <w:rFonts w:ascii="Arial" w:eastAsia="Times New Roman" w:hAnsi="Arial" w:cs="Arial"/>
          <w:sz w:val="24"/>
          <w:szCs w:val="24"/>
          <w:lang w:eastAsia="sl-SI"/>
        </w:rPr>
      </w:pPr>
      <w:r w:rsidRPr="00BE643B">
        <w:rPr>
          <w:rFonts w:ascii="Arial" w:eastAsia="Times New Roman" w:hAnsi="Arial" w:cs="Arial"/>
          <w:sz w:val="24"/>
          <w:szCs w:val="24"/>
          <w:lang w:eastAsia="sl-SI"/>
        </w:rPr>
        <w:t>primeri dobre prakse,</w:t>
      </w:r>
    </w:p>
    <w:p w:rsidR="00830FCA" w:rsidRPr="00830FCA" w:rsidRDefault="00E82DF0" w:rsidP="00830FCA">
      <w:pPr>
        <w:numPr>
          <w:ilvl w:val="0"/>
          <w:numId w:val="8"/>
        </w:numPr>
        <w:spacing w:before="100" w:beforeAutospacing="1" w:after="100" w:afterAutospacing="1" w:line="240" w:lineRule="auto"/>
        <w:rPr>
          <w:rFonts w:ascii="Arial" w:eastAsia="Times New Roman" w:hAnsi="Arial" w:cs="Arial"/>
          <w:sz w:val="24"/>
          <w:szCs w:val="24"/>
          <w:lang w:eastAsia="sl-SI"/>
        </w:rPr>
      </w:pPr>
      <w:hyperlink r:id="rId6" w:tgtFrame="_blank" w:history="1">
        <w:r w:rsidR="00830FCA" w:rsidRPr="00830FCA">
          <w:rPr>
            <w:rFonts w:ascii="Arial" w:eastAsia="Times New Roman" w:hAnsi="Arial" w:cs="Arial"/>
            <w:bCs/>
            <w:sz w:val="24"/>
            <w:szCs w:val="24"/>
            <w:lang w:eastAsia="sl-SI"/>
          </w:rPr>
          <w:t>Spremlja me glasba - mag. Damjana Zupan, Konservatorij za glasbo in balet Ljubljana</w:t>
        </w:r>
      </w:hyperlink>
      <w:r w:rsidR="00830FCA">
        <w:rPr>
          <w:rFonts w:ascii="Arial" w:eastAsia="Times New Roman" w:hAnsi="Arial" w:cs="Arial"/>
          <w:sz w:val="24"/>
          <w:szCs w:val="24"/>
          <w:lang w:eastAsia="sl-SI"/>
        </w:rPr>
        <w:t>,</w:t>
      </w:r>
    </w:p>
    <w:p w:rsidR="00830FCA" w:rsidRPr="00830FCA" w:rsidRDefault="00E82DF0" w:rsidP="00830FCA">
      <w:pPr>
        <w:numPr>
          <w:ilvl w:val="0"/>
          <w:numId w:val="8"/>
        </w:numPr>
        <w:spacing w:before="100" w:beforeAutospacing="1" w:after="100" w:afterAutospacing="1" w:line="240" w:lineRule="auto"/>
        <w:rPr>
          <w:rFonts w:ascii="Arial" w:eastAsia="Times New Roman" w:hAnsi="Arial" w:cs="Arial"/>
          <w:sz w:val="24"/>
          <w:szCs w:val="24"/>
          <w:lang w:eastAsia="sl-SI"/>
        </w:rPr>
      </w:pPr>
      <w:hyperlink r:id="rId7" w:tgtFrame="_blank" w:history="1">
        <w:r w:rsidR="00830FCA" w:rsidRPr="00830FCA">
          <w:rPr>
            <w:rFonts w:ascii="Arial" w:eastAsia="Times New Roman" w:hAnsi="Arial" w:cs="Arial"/>
            <w:bCs/>
            <w:sz w:val="24"/>
            <w:szCs w:val="24"/>
            <w:lang w:eastAsia="sl-SI"/>
          </w:rPr>
          <w:t>V gozdu se dogaja - mag. Špela Planinšek in dr. Peter Železnik, Gozdarski inštitut Slovenije</w:t>
        </w:r>
      </w:hyperlink>
      <w:r w:rsidR="00830FCA">
        <w:rPr>
          <w:rFonts w:ascii="Arial" w:eastAsia="Times New Roman" w:hAnsi="Arial" w:cs="Arial"/>
          <w:sz w:val="24"/>
          <w:szCs w:val="24"/>
          <w:lang w:eastAsia="sl-SI"/>
        </w:rPr>
        <w:t>,</w:t>
      </w:r>
    </w:p>
    <w:p w:rsidR="00830FCA" w:rsidRPr="00830FCA" w:rsidRDefault="00E82DF0" w:rsidP="00830FCA">
      <w:pPr>
        <w:numPr>
          <w:ilvl w:val="0"/>
          <w:numId w:val="8"/>
        </w:numPr>
        <w:spacing w:before="100" w:beforeAutospacing="1" w:after="100" w:afterAutospacing="1" w:line="240" w:lineRule="auto"/>
        <w:rPr>
          <w:rFonts w:ascii="Arial" w:eastAsia="Times New Roman" w:hAnsi="Arial" w:cs="Arial"/>
          <w:sz w:val="24"/>
          <w:szCs w:val="24"/>
          <w:lang w:eastAsia="sl-SI"/>
        </w:rPr>
      </w:pPr>
      <w:hyperlink r:id="rId8" w:tgtFrame="_blank" w:history="1">
        <w:r w:rsidR="00830FCA" w:rsidRPr="00830FCA">
          <w:rPr>
            <w:rFonts w:ascii="Arial" w:eastAsia="Times New Roman" w:hAnsi="Arial" w:cs="Arial"/>
            <w:bCs/>
            <w:sz w:val="24"/>
            <w:szCs w:val="24"/>
            <w:lang w:eastAsia="sl-SI"/>
          </w:rPr>
          <w:t xml:space="preserve">Zdrav dnevni ritem otroka - Brigita Zupančič - Tisovec, dipl. </w:t>
        </w:r>
        <w:proofErr w:type="spellStart"/>
        <w:r w:rsidR="00830FCA" w:rsidRPr="00830FCA">
          <w:rPr>
            <w:rFonts w:ascii="Arial" w:eastAsia="Times New Roman" w:hAnsi="Arial" w:cs="Arial"/>
            <w:bCs/>
            <w:sz w:val="24"/>
            <w:szCs w:val="24"/>
            <w:lang w:eastAsia="sl-SI"/>
          </w:rPr>
          <w:t>fiziot</w:t>
        </w:r>
        <w:proofErr w:type="spellEnd"/>
        <w:r w:rsidR="00830FCA" w:rsidRPr="00830FCA">
          <w:rPr>
            <w:rFonts w:ascii="Arial" w:eastAsia="Times New Roman" w:hAnsi="Arial" w:cs="Arial"/>
            <w:bCs/>
            <w:sz w:val="24"/>
            <w:szCs w:val="24"/>
            <w:lang w:eastAsia="sl-SI"/>
          </w:rPr>
          <w:t xml:space="preserve">., spec., Tjaša Knific, dipl. </w:t>
        </w:r>
        <w:proofErr w:type="spellStart"/>
        <w:r w:rsidR="00830FCA" w:rsidRPr="00830FCA">
          <w:rPr>
            <w:rFonts w:ascii="Arial" w:eastAsia="Times New Roman" w:hAnsi="Arial" w:cs="Arial"/>
            <w:bCs/>
            <w:sz w:val="24"/>
            <w:szCs w:val="24"/>
            <w:lang w:eastAsia="sl-SI"/>
          </w:rPr>
          <w:t>fiziot</w:t>
        </w:r>
        <w:proofErr w:type="spellEnd"/>
        <w:r w:rsidR="00830FCA" w:rsidRPr="00830FCA">
          <w:rPr>
            <w:rFonts w:ascii="Arial" w:eastAsia="Times New Roman" w:hAnsi="Arial" w:cs="Arial"/>
            <w:bCs/>
            <w:sz w:val="24"/>
            <w:szCs w:val="24"/>
            <w:lang w:eastAsia="sl-SI"/>
          </w:rPr>
          <w:t xml:space="preserve">. in Andrea Backovič </w:t>
        </w:r>
        <w:proofErr w:type="spellStart"/>
        <w:r w:rsidR="00830FCA" w:rsidRPr="00830FCA">
          <w:rPr>
            <w:rFonts w:ascii="Arial" w:eastAsia="Times New Roman" w:hAnsi="Arial" w:cs="Arial"/>
            <w:bCs/>
            <w:sz w:val="24"/>
            <w:szCs w:val="24"/>
            <w:lang w:eastAsia="sl-SI"/>
          </w:rPr>
          <w:t>Juričan</w:t>
        </w:r>
        <w:proofErr w:type="spellEnd"/>
        <w:r w:rsidR="00830FCA" w:rsidRPr="00830FCA">
          <w:rPr>
            <w:rFonts w:ascii="Arial" w:eastAsia="Times New Roman" w:hAnsi="Arial" w:cs="Arial"/>
            <w:bCs/>
            <w:sz w:val="24"/>
            <w:szCs w:val="24"/>
            <w:lang w:eastAsia="sl-SI"/>
          </w:rPr>
          <w:t xml:space="preserve">, univ. dipl. </w:t>
        </w:r>
        <w:proofErr w:type="spellStart"/>
        <w:r w:rsidR="00830FCA" w:rsidRPr="00830FCA">
          <w:rPr>
            <w:rFonts w:ascii="Arial" w:eastAsia="Times New Roman" w:hAnsi="Arial" w:cs="Arial"/>
            <w:bCs/>
            <w:sz w:val="24"/>
            <w:szCs w:val="24"/>
            <w:lang w:eastAsia="sl-SI"/>
          </w:rPr>
          <w:t>org</w:t>
        </w:r>
        <w:proofErr w:type="spellEnd"/>
        <w:r w:rsidR="00830FCA" w:rsidRPr="00830FCA">
          <w:rPr>
            <w:rFonts w:ascii="Arial" w:eastAsia="Times New Roman" w:hAnsi="Arial" w:cs="Arial"/>
            <w:bCs/>
            <w:sz w:val="24"/>
            <w:szCs w:val="24"/>
            <w:lang w:eastAsia="sl-SI"/>
          </w:rPr>
          <w:t xml:space="preserve">, dipl. del. ter., viš. </w:t>
        </w:r>
        <w:proofErr w:type="spellStart"/>
        <w:r w:rsidR="00830FCA" w:rsidRPr="00830FCA">
          <w:rPr>
            <w:rFonts w:ascii="Arial" w:eastAsia="Times New Roman" w:hAnsi="Arial" w:cs="Arial"/>
            <w:bCs/>
            <w:sz w:val="24"/>
            <w:szCs w:val="24"/>
            <w:lang w:eastAsia="sl-SI"/>
          </w:rPr>
          <w:t>fiziot</w:t>
        </w:r>
        <w:proofErr w:type="spellEnd"/>
        <w:r w:rsidR="00830FCA" w:rsidRPr="00830FCA">
          <w:rPr>
            <w:rFonts w:ascii="Arial" w:eastAsia="Times New Roman" w:hAnsi="Arial" w:cs="Arial"/>
            <w:bCs/>
            <w:sz w:val="24"/>
            <w:szCs w:val="24"/>
            <w:lang w:eastAsia="sl-SI"/>
          </w:rPr>
          <w:t>., NIJZ</w:t>
        </w:r>
      </w:hyperlink>
    </w:p>
    <w:p w:rsidR="00BF787A" w:rsidRPr="00BE643B" w:rsidRDefault="00BF787A">
      <w:pPr>
        <w:rPr>
          <w:rFonts w:ascii="Arial" w:hAnsi="Arial" w:cs="Arial"/>
        </w:rPr>
      </w:pPr>
    </w:p>
    <w:p w:rsidR="00C41601" w:rsidRDefault="00C41601" w:rsidP="00BF787A">
      <w:pPr>
        <w:jc w:val="both"/>
        <w:rPr>
          <w:rFonts w:ascii="Arial" w:hAnsi="Arial" w:cs="Arial"/>
          <w:sz w:val="24"/>
          <w:szCs w:val="24"/>
        </w:rPr>
      </w:pPr>
      <w:r>
        <w:rPr>
          <w:rFonts w:ascii="Arial" w:hAnsi="Arial" w:cs="Arial"/>
          <w:sz w:val="24"/>
          <w:szCs w:val="24"/>
        </w:rPr>
        <w:t>Sklepna misel:</w:t>
      </w:r>
    </w:p>
    <w:p w:rsidR="00186E95" w:rsidRPr="00186E95" w:rsidRDefault="00830FCA" w:rsidP="00186E95">
      <w:pPr>
        <w:pStyle w:val="Navadensplet"/>
        <w:rPr>
          <w:rFonts w:ascii="Arial" w:hAnsi="Arial" w:cs="Arial"/>
        </w:rPr>
      </w:pPr>
      <w:r>
        <w:rPr>
          <w:rFonts w:ascii="Arial" w:hAnsi="Arial" w:cs="Arial"/>
        </w:rPr>
        <w:t>Pozitivne spodbude/občutki krepijo otrokovo samopodobo, samozavest in samospoštovanje ter s tem vplivajo tudi na njegovo dobro počutje. Vsa spoznavanja otrokom pomagajo, da se bodo lažje odločali in premagovali ovire tudi kasneje v življenju. Nenazadnje tudi pri odločitvi za zdrav življen</w:t>
      </w:r>
      <w:r w:rsidR="00E20238">
        <w:rPr>
          <w:rFonts w:ascii="Arial" w:hAnsi="Arial" w:cs="Arial"/>
        </w:rPr>
        <w:t>j</w:t>
      </w:r>
      <w:r>
        <w:rPr>
          <w:rFonts w:ascii="Arial" w:hAnsi="Arial" w:cs="Arial"/>
        </w:rPr>
        <w:t>ski slog.</w:t>
      </w:r>
    </w:p>
    <w:p w:rsidR="00BF787A" w:rsidRPr="00BE643B" w:rsidRDefault="00BF787A" w:rsidP="00BF787A">
      <w:pPr>
        <w:jc w:val="both"/>
        <w:rPr>
          <w:rFonts w:ascii="Arial" w:hAnsi="Arial" w:cs="Arial"/>
          <w:sz w:val="24"/>
          <w:szCs w:val="24"/>
        </w:rPr>
      </w:pPr>
    </w:p>
    <w:p w:rsidR="00BF787A" w:rsidRPr="00BE643B" w:rsidRDefault="00BF787A" w:rsidP="00BF787A">
      <w:pPr>
        <w:spacing w:after="0" w:line="240" w:lineRule="auto"/>
        <w:jc w:val="right"/>
        <w:rPr>
          <w:rFonts w:ascii="Arial" w:eastAsia="Times New Roman" w:hAnsi="Arial" w:cs="Arial"/>
          <w:sz w:val="24"/>
          <w:szCs w:val="24"/>
          <w:lang w:eastAsia="sl-SI"/>
        </w:rPr>
      </w:pPr>
      <w:r w:rsidRPr="00BE643B">
        <w:rPr>
          <w:rFonts w:ascii="Arial" w:eastAsia="Times New Roman" w:hAnsi="Arial" w:cs="Arial"/>
          <w:sz w:val="24"/>
          <w:szCs w:val="24"/>
          <w:lang w:eastAsia="sl-SI"/>
        </w:rPr>
        <w:t>Poročilo zapisala vodja projekta:</w:t>
      </w:r>
    </w:p>
    <w:p w:rsidR="00BF787A" w:rsidRPr="00BE643B" w:rsidRDefault="00BF787A" w:rsidP="00BF787A">
      <w:pPr>
        <w:spacing w:after="0" w:line="240" w:lineRule="auto"/>
        <w:jc w:val="right"/>
        <w:rPr>
          <w:rFonts w:ascii="Arial" w:eastAsia="Times New Roman" w:hAnsi="Arial" w:cs="Arial"/>
          <w:sz w:val="24"/>
          <w:szCs w:val="24"/>
          <w:lang w:eastAsia="sl-SI"/>
        </w:rPr>
      </w:pPr>
      <w:r w:rsidRPr="00BE643B">
        <w:rPr>
          <w:rFonts w:ascii="Arial" w:eastAsia="Times New Roman" w:hAnsi="Arial" w:cs="Arial"/>
          <w:sz w:val="24"/>
          <w:szCs w:val="24"/>
          <w:lang w:eastAsia="sl-SI"/>
        </w:rPr>
        <w:t>Danica Zorko</w:t>
      </w:r>
    </w:p>
    <w:p w:rsidR="00BF787A" w:rsidRPr="00BE643B" w:rsidRDefault="00BF787A" w:rsidP="00BF787A">
      <w:pPr>
        <w:jc w:val="right"/>
        <w:rPr>
          <w:rFonts w:ascii="Arial" w:hAnsi="Arial" w:cs="Arial"/>
          <w:sz w:val="24"/>
          <w:szCs w:val="24"/>
        </w:rPr>
      </w:pPr>
    </w:p>
    <w:p w:rsidR="008F64CD" w:rsidRPr="00BE643B" w:rsidRDefault="008F64CD">
      <w:pPr>
        <w:rPr>
          <w:rFonts w:ascii="Arial" w:hAnsi="Arial" w:cs="Arial"/>
        </w:rPr>
      </w:pPr>
    </w:p>
    <w:sectPr w:rsidR="008F64CD" w:rsidRPr="00BE6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60B"/>
    <w:multiLevelType w:val="hybridMultilevel"/>
    <w:tmpl w:val="EBBABDB2"/>
    <w:lvl w:ilvl="0" w:tplc="DE168DF8">
      <w:start w:val="1"/>
      <w:numFmt w:val="bullet"/>
      <w:lvlText w:val=""/>
      <w:lvlJc w:val="left"/>
      <w:pPr>
        <w:tabs>
          <w:tab w:val="num" w:pos="720"/>
        </w:tabs>
        <w:ind w:left="720" w:hanging="360"/>
      </w:pPr>
      <w:rPr>
        <w:rFonts w:ascii="Wingdings 2" w:hAnsi="Wingdings 2" w:hint="default"/>
      </w:rPr>
    </w:lvl>
    <w:lvl w:ilvl="1" w:tplc="E68E59D4">
      <w:start w:val="494"/>
      <w:numFmt w:val="bullet"/>
      <w:lvlText w:val=""/>
      <w:lvlJc w:val="left"/>
      <w:pPr>
        <w:tabs>
          <w:tab w:val="num" w:pos="1440"/>
        </w:tabs>
        <w:ind w:left="1440" w:hanging="360"/>
      </w:pPr>
      <w:rPr>
        <w:rFonts w:ascii="Wingdings 2" w:hAnsi="Wingdings 2" w:hint="default"/>
      </w:rPr>
    </w:lvl>
    <w:lvl w:ilvl="2" w:tplc="B3CC0FAE" w:tentative="1">
      <w:start w:val="1"/>
      <w:numFmt w:val="bullet"/>
      <w:lvlText w:val=""/>
      <w:lvlJc w:val="left"/>
      <w:pPr>
        <w:tabs>
          <w:tab w:val="num" w:pos="2160"/>
        </w:tabs>
        <w:ind w:left="2160" w:hanging="360"/>
      </w:pPr>
      <w:rPr>
        <w:rFonts w:ascii="Wingdings 2" w:hAnsi="Wingdings 2" w:hint="default"/>
      </w:rPr>
    </w:lvl>
    <w:lvl w:ilvl="3" w:tplc="CAC2F740" w:tentative="1">
      <w:start w:val="1"/>
      <w:numFmt w:val="bullet"/>
      <w:lvlText w:val=""/>
      <w:lvlJc w:val="left"/>
      <w:pPr>
        <w:tabs>
          <w:tab w:val="num" w:pos="2880"/>
        </w:tabs>
        <w:ind w:left="2880" w:hanging="360"/>
      </w:pPr>
      <w:rPr>
        <w:rFonts w:ascii="Wingdings 2" w:hAnsi="Wingdings 2" w:hint="default"/>
      </w:rPr>
    </w:lvl>
    <w:lvl w:ilvl="4" w:tplc="E9FAE1A6" w:tentative="1">
      <w:start w:val="1"/>
      <w:numFmt w:val="bullet"/>
      <w:lvlText w:val=""/>
      <w:lvlJc w:val="left"/>
      <w:pPr>
        <w:tabs>
          <w:tab w:val="num" w:pos="3600"/>
        </w:tabs>
        <w:ind w:left="3600" w:hanging="360"/>
      </w:pPr>
      <w:rPr>
        <w:rFonts w:ascii="Wingdings 2" w:hAnsi="Wingdings 2" w:hint="default"/>
      </w:rPr>
    </w:lvl>
    <w:lvl w:ilvl="5" w:tplc="60BEF2AE" w:tentative="1">
      <w:start w:val="1"/>
      <w:numFmt w:val="bullet"/>
      <w:lvlText w:val=""/>
      <w:lvlJc w:val="left"/>
      <w:pPr>
        <w:tabs>
          <w:tab w:val="num" w:pos="4320"/>
        </w:tabs>
        <w:ind w:left="4320" w:hanging="360"/>
      </w:pPr>
      <w:rPr>
        <w:rFonts w:ascii="Wingdings 2" w:hAnsi="Wingdings 2" w:hint="default"/>
      </w:rPr>
    </w:lvl>
    <w:lvl w:ilvl="6" w:tplc="C47AFE48" w:tentative="1">
      <w:start w:val="1"/>
      <w:numFmt w:val="bullet"/>
      <w:lvlText w:val=""/>
      <w:lvlJc w:val="left"/>
      <w:pPr>
        <w:tabs>
          <w:tab w:val="num" w:pos="5040"/>
        </w:tabs>
        <w:ind w:left="5040" w:hanging="360"/>
      </w:pPr>
      <w:rPr>
        <w:rFonts w:ascii="Wingdings 2" w:hAnsi="Wingdings 2" w:hint="default"/>
      </w:rPr>
    </w:lvl>
    <w:lvl w:ilvl="7" w:tplc="D14A78F2" w:tentative="1">
      <w:start w:val="1"/>
      <w:numFmt w:val="bullet"/>
      <w:lvlText w:val=""/>
      <w:lvlJc w:val="left"/>
      <w:pPr>
        <w:tabs>
          <w:tab w:val="num" w:pos="5760"/>
        </w:tabs>
        <w:ind w:left="5760" w:hanging="360"/>
      </w:pPr>
      <w:rPr>
        <w:rFonts w:ascii="Wingdings 2" w:hAnsi="Wingdings 2" w:hint="default"/>
      </w:rPr>
    </w:lvl>
    <w:lvl w:ilvl="8" w:tplc="4C3AD06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70010FB"/>
    <w:multiLevelType w:val="multilevel"/>
    <w:tmpl w:val="65BA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17744"/>
    <w:multiLevelType w:val="multilevel"/>
    <w:tmpl w:val="7A02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A6840"/>
    <w:multiLevelType w:val="multilevel"/>
    <w:tmpl w:val="419E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12EDB"/>
    <w:multiLevelType w:val="multilevel"/>
    <w:tmpl w:val="A782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D6506"/>
    <w:multiLevelType w:val="multilevel"/>
    <w:tmpl w:val="B95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50434"/>
    <w:multiLevelType w:val="hybridMultilevel"/>
    <w:tmpl w:val="DD1ADB90"/>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7" w15:restartNumberingAfterBreak="0">
    <w:nsid w:val="49132D68"/>
    <w:multiLevelType w:val="multilevel"/>
    <w:tmpl w:val="457E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80C40"/>
    <w:multiLevelType w:val="multilevel"/>
    <w:tmpl w:val="6142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F2BA2"/>
    <w:multiLevelType w:val="multilevel"/>
    <w:tmpl w:val="3D5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C24B5"/>
    <w:multiLevelType w:val="hybridMultilevel"/>
    <w:tmpl w:val="D56E58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1120D89"/>
    <w:multiLevelType w:val="multilevel"/>
    <w:tmpl w:val="C43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B4C4D"/>
    <w:multiLevelType w:val="hybridMultilevel"/>
    <w:tmpl w:val="B2E808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12"/>
  </w:num>
  <w:num w:numId="7">
    <w:abstractNumId w:val="10"/>
  </w:num>
  <w:num w:numId="8">
    <w:abstractNumId w:val="6"/>
  </w:num>
  <w:num w:numId="9">
    <w:abstractNumId w:val="8"/>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CD"/>
    <w:rsid w:val="00006C66"/>
    <w:rsid w:val="00010B5E"/>
    <w:rsid w:val="00010BC4"/>
    <w:rsid w:val="00012E0C"/>
    <w:rsid w:val="00014A49"/>
    <w:rsid w:val="000269F1"/>
    <w:rsid w:val="00032B3F"/>
    <w:rsid w:val="0003644A"/>
    <w:rsid w:val="000372F8"/>
    <w:rsid w:val="00057083"/>
    <w:rsid w:val="000603E5"/>
    <w:rsid w:val="000661FD"/>
    <w:rsid w:val="0006628F"/>
    <w:rsid w:val="000D2667"/>
    <w:rsid w:val="000E0271"/>
    <w:rsid w:val="000F35CD"/>
    <w:rsid w:val="00117FDA"/>
    <w:rsid w:val="0012072F"/>
    <w:rsid w:val="00152BF9"/>
    <w:rsid w:val="00160146"/>
    <w:rsid w:val="0017770E"/>
    <w:rsid w:val="00186E95"/>
    <w:rsid w:val="00187D7F"/>
    <w:rsid w:val="001952A2"/>
    <w:rsid w:val="001A51B5"/>
    <w:rsid w:val="001A7423"/>
    <w:rsid w:val="001B3869"/>
    <w:rsid w:val="001B6D47"/>
    <w:rsid w:val="001C0F6B"/>
    <w:rsid w:val="001C4398"/>
    <w:rsid w:val="001C4887"/>
    <w:rsid w:val="001D1022"/>
    <w:rsid w:val="001D3FB2"/>
    <w:rsid w:val="001D5A4F"/>
    <w:rsid w:val="001F2554"/>
    <w:rsid w:val="002015F9"/>
    <w:rsid w:val="00203BCA"/>
    <w:rsid w:val="002244CB"/>
    <w:rsid w:val="00225412"/>
    <w:rsid w:val="0024473A"/>
    <w:rsid w:val="00245A6A"/>
    <w:rsid w:val="0025246E"/>
    <w:rsid w:val="00263B43"/>
    <w:rsid w:val="00270426"/>
    <w:rsid w:val="00283501"/>
    <w:rsid w:val="0028465F"/>
    <w:rsid w:val="00287144"/>
    <w:rsid w:val="00295022"/>
    <w:rsid w:val="002A65CA"/>
    <w:rsid w:val="002B00EB"/>
    <w:rsid w:val="002D0F2D"/>
    <w:rsid w:val="00306F3C"/>
    <w:rsid w:val="00307567"/>
    <w:rsid w:val="00311917"/>
    <w:rsid w:val="00311B53"/>
    <w:rsid w:val="00314628"/>
    <w:rsid w:val="0032307D"/>
    <w:rsid w:val="00326684"/>
    <w:rsid w:val="00331F7F"/>
    <w:rsid w:val="0033702C"/>
    <w:rsid w:val="00341167"/>
    <w:rsid w:val="00360E7F"/>
    <w:rsid w:val="00381CDD"/>
    <w:rsid w:val="00383747"/>
    <w:rsid w:val="0038438B"/>
    <w:rsid w:val="003850BA"/>
    <w:rsid w:val="003902D6"/>
    <w:rsid w:val="00391C28"/>
    <w:rsid w:val="003A5645"/>
    <w:rsid w:val="003B1DE8"/>
    <w:rsid w:val="003B269C"/>
    <w:rsid w:val="003B7540"/>
    <w:rsid w:val="003C7119"/>
    <w:rsid w:val="003D1155"/>
    <w:rsid w:val="003E44FE"/>
    <w:rsid w:val="003F040F"/>
    <w:rsid w:val="003F7370"/>
    <w:rsid w:val="00400830"/>
    <w:rsid w:val="004127BE"/>
    <w:rsid w:val="004275C7"/>
    <w:rsid w:val="004403CC"/>
    <w:rsid w:val="00454C71"/>
    <w:rsid w:val="0049511D"/>
    <w:rsid w:val="00495614"/>
    <w:rsid w:val="004C1AEA"/>
    <w:rsid w:val="004C303C"/>
    <w:rsid w:val="004D197B"/>
    <w:rsid w:val="004E1F50"/>
    <w:rsid w:val="004F2190"/>
    <w:rsid w:val="004F2837"/>
    <w:rsid w:val="00503580"/>
    <w:rsid w:val="00510B63"/>
    <w:rsid w:val="00534B72"/>
    <w:rsid w:val="00571BC4"/>
    <w:rsid w:val="005A30C9"/>
    <w:rsid w:val="005B49D7"/>
    <w:rsid w:val="006264F3"/>
    <w:rsid w:val="00627D94"/>
    <w:rsid w:val="0063076F"/>
    <w:rsid w:val="00646FFD"/>
    <w:rsid w:val="00655814"/>
    <w:rsid w:val="0067099C"/>
    <w:rsid w:val="006730CD"/>
    <w:rsid w:val="006757CB"/>
    <w:rsid w:val="006B0E0C"/>
    <w:rsid w:val="006B252A"/>
    <w:rsid w:val="006D3474"/>
    <w:rsid w:val="006F3613"/>
    <w:rsid w:val="00711742"/>
    <w:rsid w:val="00713527"/>
    <w:rsid w:val="00717724"/>
    <w:rsid w:val="00734538"/>
    <w:rsid w:val="00735EAF"/>
    <w:rsid w:val="007534C3"/>
    <w:rsid w:val="007552F5"/>
    <w:rsid w:val="00762E2D"/>
    <w:rsid w:val="00763F4E"/>
    <w:rsid w:val="00764B22"/>
    <w:rsid w:val="007841A7"/>
    <w:rsid w:val="007857FA"/>
    <w:rsid w:val="00786864"/>
    <w:rsid w:val="007B33A3"/>
    <w:rsid w:val="007D13DE"/>
    <w:rsid w:val="007D66A0"/>
    <w:rsid w:val="007E02B0"/>
    <w:rsid w:val="007F255D"/>
    <w:rsid w:val="007F4A93"/>
    <w:rsid w:val="007F6BA1"/>
    <w:rsid w:val="0080195F"/>
    <w:rsid w:val="00807969"/>
    <w:rsid w:val="0081050C"/>
    <w:rsid w:val="00814A09"/>
    <w:rsid w:val="00830FCA"/>
    <w:rsid w:val="0084743E"/>
    <w:rsid w:val="008614B4"/>
    <w:rsid w:val="008675D6"/>
    <w:rsid w:val="00870BDA"/>
    <w:rsid w:val="008A7B93"/>
    <w:rsid w:val="008C0D9A"/>
    <w:rsid w:val="008D53C3"/>
    <w:rsid w:val="008E6D84"/>
    <w:rsid w:val="008F64CD"/>
    <w:rsid w:val="009065A2"/>
    <w:rsid w:val="009120B0"/>
    <w:rsid w:val="00912879"/>
    <w:rsid w:val="009220C7"/>
    <w:rsid w:val="00924457"/>
    <w:rsid w:val="00932EA0"/>
    <w:rsid w:val="009377FE"/>
    <w:rsid w:val="00952E12"/>
    <w:rsid w:val="00963E24"/>
    <w:rsid w:val="0096706D"/>
    <w:rsid w:val="009753F9"/>
    <w:rsid w:val="00984500"/>
    <w:rsid w:val="009A6865"/>
    <w:rsid w:val="009B5DB8"/>
    <w:rsid w:val="009B696A"/>
    <w:rsid w:val="009B6F59"/>
    <w:rsid w:val="009C6506"/>
    <w:rsid w:val="009E2F4A"/>
    <w:rsid w:val="009F045A"/>
    <w:rsid w:val="009F7824"/>
    <w:rsid w:val="00A00313"/>
    <w:rsid w:val="00A06FAF"/>
    <w:rsid w:val="00A1480A"/>
    <w:rsid w:val="00A16CBE"/>
    <w:rsid w:val="00A25B0D"/>
    <w:rsid w:val="00A33DA5"/>
    <w:rsid w:val="00A37125"/>
    <w:rsid w:val="00A51025"/>
    <w:rsid w:val="00A56BE6"/>
    <w:rsid w:val="00A66255"/>
    <w:rsid w:val="00A705B8"/>
    <w:rsid w:val="00A73B8C"/>
    <w:rsid w:val="00A80674"/>
    <w:rsid w:val="00A84BBC"/>
    <w:rsid w:val="00A86516"/>
    <w:rsid w:val="00A87A1C"/>
    <w:rsid w:val="00A9411A"/>
    <w:rsid w:val="00AB3A03"/>
    <w:rsid w:val="00AC6DBE"/>
    <w:rsid w:val="00AC7931"/>
    <w:rsid w:val="00AF2949"/>
    <w:rsid w:val="00AF40BE"/>
    <w:rsid w:val="00AF47BA"/>
    <w:rsid w:val="00B42865"/>
    <w:rsid w:val="00B56D9D"/>
    <w:rsid w:val="00B64312"/>
    <w:rsid w:val="00B72A04"/>
    <w:rsid w:val="00B872AF"/>
    <w:rsid w:val="00B9339C"/>
    <w:rsid w:val="00BA579B"/>
    <w:rsid w:val="00BA7C7C"/>
    <w:rsid w:val="00BD0B1A"/>
    <w:rsid w:val="00BE486B"/>
    <w:rsid w:val="00BE643B"/>
    <w:rsid w:val="00BF787A"/>
    <w:rsid w:val="00C033F0"/>
    <w:rsid w:val="00C108AD"/>
    <w:rsid w:val="00C33627"/>
    <w:rsid w:val="00C41601"/>
    <w:rsid w:val="00C42F9B"/>
    <w:rsid w:val="00C47FF1"/>
    <w:rsid w:val="00C95CF0"/>
    <w:rsid w:val="00C9603A"/>
    <w:rsid w:val="00CB6472"/>
    <w:rsid w:val="00CC5B2C"/>
    <w:rsid w:val="00CD0DB2"/>
    <w:rsid w:val="00CD4A2E"/>
    <w:rsid w:val="00CE2261"/>
    <w:rsid w:val="00CF5ADC"/>
    <w:rsid w:val="00D11D11"/>
    <w:rsid w:val="00D25D35"/>
    <w:rsid w:val="00D268BC"/>
    <w:rsid w:val="00D47351"/>
    <w:rsid w:val="00D53DC4"/>
    <w:rsid w:val="00D60271"/>
    <w:rsid w:val="00D62AC9"/>
    <w:rsid w:val="00D7297E"/>
    <w:rsid w:val="00DA11EA"/>
    <w:rsid w:val="00DA2C13"/>
    <w:rsid w:val="00DB2170"/>
    <w:rsid w:val="00DB5900"/>
    <w:rsid w:val="00DC7F38"/>
    <w:rsid w:val="00DF7300"/>
    <w:rsid w:val="00E20238"/>
    <w:rsid w:val="00E22976"/>
    <w:rsid w:val="00E23296"/>
    <w:rsid w:val="00E232EB"/>
    <w:rsid w:val="00E350BA"/>
    <w:rsid w:val="00E35E1A"/>
    <w:rsid w:val="00E63BC8"/>
    <w:rsid w:val="00E64402"/>
    <w:rsid w:val="00E82DF0"/>
    <w:rsid w:val="00E85A4D"/>
    <w:rsid w:val="00E87975"/>
    <w:rsid w:val="00E91B01"/>
    <w:rsid w:val="00E96160"/>
    <w:rsid w:val="00EA6407"/>
    <w:rsid w:val="00EA7D11"/>
    <w:rsid w:val="00EC00AF"/>
    <w:rsid w:val="00EC2FC5"/>
    <w:rsid w:val="00ED402A"/>
    <w:rsid w:val="00ED4E98"/>
    <w:rsid w:val="00ED59D4"/>
    <w:rsid w:val="00EE67D9"/>
    <w:rsid w:val="00EF546E"/>
    <w:rsid w:val="00F05055"/>
    <w:rsid w:val="00F11BAA"/>
    <w:rsid w:val="00F172A4"/>
    <w:rsid w:val="00F17623"/>
    <w:rsid w:val="00F27E0B"/>
    <w:rsid w:val="00F30700"/>
    <w:rsid w:val="00F36419"/>
    <w:rsid w:val="00F447D7"/>
    <w:rsid w:val="00F52CB9"/>
    <w:rsid w:val="00F55AE5"/>
    <w:rsid w:val="00F65A30"/>
    <w:rsid w:val="00F67FB7"/>
    <w:rsid w:val="00F75766"/>
    <w:rsid w:val="00F830D5"/>
    <w:rsid w:val="00FB3286"/>
    <w:rsid w:val="00FC0452"/>
    <w:rsid w:val="00FC3EAE"/>
    <w:rsid w:val="00FE278E"/>
    <w:rsid w:val="00FE2C35"/>
    <w:rsid w:val="00FE59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D656"/>
  <w15:chartTrackingRefBased/>
  <w15:docId w15:val="{5F7632E6-F945-462F-86F5-3ADFD520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F64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8F64CD"/>
    <w:rPr>
      <w:i/>
      <w:iCs/>
    </w:rPr>
  </w:style>
  <w:style w:type="character" w:styleId="Krepko">
    <w:name w:val="Strong"/>
    <w:basedOn w:val="Privzetapisavaodstavka"/>
    <w:uiPriority w:val="22"/>
    <w:qFormat/>
    <w:rsid w:val="008F64CD"/>
    <w:rPr>
      <w:b/>
      <w:bCs/>
    </w:rPr>
  </w:style>
  <w:style w:type="character" w:styleId="Hiperpovezava">
    <w:name w:val="Hyperlink"/>
    <w:basedOn w:val="Privzetapisavaodstavka"/>
    <w:uiPriority w:val="99"/>
    <w:semiHidden/>
    <w:unhideWhenUsed/>
    <w:rsid w:val="008F64CD"/>
    <w:rPr>
      <w:color w:val="0000FF"/>
      <w:u w:val="single"/>
    </w:rPr>
  </w:style>
  <w:style w:type="paragraph" w:styleId="Brezrazmikov">
    <w:name w:val="No Spacing"/>
    <w:uiPriority w:val="1"/>
    <w:qFormat/>
    <w:rsid w:val="008F64CD"/>
    <w:pPr>
      <w:spacing w:after="0" w:line="240" w:lineRule="auto"/>
    </w:pPr>
  </w:style>
  <w:style w:type="paragraph" w:styleId="Odstavekseznama">
    <w:name w:val="List Paragraph"/>
    <w:basedOn w:val="Navaden"/>
    <w:uiPriority w:val="34"/>
    <w:qFormat/>
    <w:rsid w:val="0049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2167">
      <w:bodyDiv w:val="1"/>
      <w:marLeft w:val="0"/>
      <w:marRight w:val="0"/>
      <w:marTop w:val="0"/>
      <w:marBottom w:val="0"/>
      <w:divBdr>
        <w:top w:val="none" w:sz="0" w:space="0" w:color="auto"/>
        <w:left w:val="none" w:sz="0" w:space="0" w:color="auto"/>
        <w:bottom w:val="none" w:sz="0" w:space="0" w:color="auto"/>
        <w:right w:val="none" w:sz="0" w:space="0" w:color="auto"/>
      </w:divBdr>
    </w:div>
    <w:div w:id="257445205">
      <w:bodyDiv w:val="1"/>
      <w:marLeft w:val="0"/>
      <w:marRight w:val="0"/>
      <w:marTop w:val="0"/>
      <w:marBottom w:val="0"/>
      <w:divBdr>
        <w:top w:val="none" w:sz="0" w:space="0" w:color="auto"/>
        <w:left w:val="none" w:sz="0" w:space="0" w:color="auto"/>
        <w:bottom w:val="none" w:sz="0" w:space="0" w:color="auto"/>
        <w:right w:val="none" w:sz="0" w:space="0" w:color="auto"/>
      </w:divBdr>
    </w:div>
    <w:div w:id="827405329">
      <w:bodyDiv w:val="1"/>
      <w:marLeft w:val="0"/>
      <w:marRight w:val="0"/>
      <w:marTop w:val="0"/>
      <w:marBottom w:val="0"/>
      <w:divBdr>
        <w:top w:val="none" w:sz="0" w:space="0" w:color="auto"/>
        <w:left w:val="none" w:sz="0" w:space="0" w:color="auto"/>
        <w:bottom w:val="none" w:sz="0" w:space="0" w:color="auto"/>
        <w:right w:val="none" w:sz="0" w:space="0" w:color="auto"/>
      </w:divBdr>
    </w:div>
    <w:div w:id="843085268">
      <w:bodyDiv w:val="1"/>
      <w:marLeft w:val="0"/>
      <w:marRight w:val="0"/>
      <w:marTop w:val="0"/>
      <w:marBottom w:val="0"/>
      <w:divBdr>
        <w:top w:val="none" w:sz="0" w:space="0" w:color="auto"/>
        <w:left w:val="none" w:sz="0" w:space="0" w:color="auto"/>
        <w:bottom w:val="none" w:sz="0" w:space="0" w:color="auto"/>
        <w:right w:val="none" w:sz="0" w:space="0" w:color="auto"/>
      </w:divBdr>
    </w:div>
    <w:div w:id="992104045">
      <w:bodyDiv w:val="1"/>
      <w:marLeft w:val="0"/>
      <w:marRight w:val="0"/>
      <w:marTop w:val="0"/>
      <w:marBottom w:val="0"/>
      <w:divBdr>
        <w:top w:val="none" w:sz="0" w:space="0" w:color="auto"/>
        <w:left w:val="none" w:sz="0" w:space="0" w:color="auto"/>
        <w:bottom w:val="none" w:sz="0" w:space="0" w:color="auto"/>
        <w:right w:val="none" w:sz="0" w:space="0" w:color="auto"/>
      </w:divBdr>
      <w:divsChild>
        <w:div w:id="202328932">
          <w:marLeft w:val="0"/>
          <w:marRight w:val="0"/>
          <w:marTop w:val="0"/>
          <w:marBottom w:val="0"/>
          <w:divBdr>
            <w:top w:val="none" w:sz="0" w:space="0" w:color="auto"/>
            <w:left w:val="none" w:sz="0" w:space="0" w:color="auto"/>
            <w:bottom w:val="none" w:sz="0" w:space="0" w:color="auto"/>
            <w:right w:val="none" w:sz="0" w:space="0" w:color="auto"/>
          </w:divBdr>
        </w:div>
        <w:div w:id="1583416325">
          <w:marLeft w:val="0"/>
          <w:marRight w:val="0"/>
          <w:marTop w:val="0"/>
          <w:marBottom w:val="0"/>
          <w:divBdr>
            <w:top w:val="none" w:sz="0" w:space="0" w:color="auto"/>
            <w:left w:val="none" w:sz="0" w:space="0" w:color="auto"/>
            <w:bottom w:val="none" w:sz="0" w:space="0" w:color="auto"/>
            <w:right w:val="none" w:sz="0" w:space="0" w:color="auto"/>
          </w:divBdr>
        </w:div>
      </w:divsChild>
    </w:div>
    <w:div w:id="1173498626">
      <w:bodyDiv w:val="1"/>
      <w:marLeft w:val="0"/>
      <w:marRight w:val="0"/>
      <w:marTop w:val="0"/>
      <w:marBottom w:val="0"/>
      <w:divBdr>
        <w:top w:val="none" w:sz="0" w:space="0" w:color="auto"/>
        <w:left w:val="none" w:sz="0" w:space="0" w:color="auto"/>
        <w:bottom w:val="none" w:sz="0" w:space="0" w:color="auto"/>
        <w:right w:val="none" w:sz="0" w:space="0" w:color="auto"/>
      </w:divBdr>
    </w:div>
    <w:div w:id="1809975215">
      <w:bodyDiv w:val="1"/>
      <w:marLeft w:val="0"/>
      <w:marRight w:val="0"/>
      <w:marTop w:val="0"/>
      <w:marBottom w:val="0"/>
      <w:divBdr>
        <w:top w:val="none" w:sz="0" w:space="0" w:color="auto"/>
        <w:left w:val="none" w:sz="0" w:space="0" w:color="auto"/>
        <w:bottom w:val="none" w:sz="0" w:space="0" w:color="auto"/>
        <w:right w:val="none" w:sz="0" w:space="0" w:color="auto"/>
      </w:divBdr>
      <w:divsChild>
        <w:div w:id="1989940999">
          <w:marLeft w:val="0"/>
          <w:marRight w:val="0"/>
          <w:marTop w:val="0"/>
          <w:marBottom w:val="0"/>
          <w:divBdr>
            <w:top w:val="none" w:sz="0" w:space="0" w:color="auto"/>
            <w:left w:val="none" w:sz="0" w:space="0" w:color="auto"/>
            <w:bottom w:val="none" w:sz="0" w:space="0" w:color="auto"/>
            <w:right w:val="none" w:sz="0" w:space="0" w:color="auto"/>
          </w:divBdr>
        </w:div>
      </w:divsChild>
    </w:div>
    <w:div w:id="19712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ites/www.nijz.si/files/uploaded/zdrav_dnevni_ritem_otroka_-_nacionalni_institut_za_javno_zdravje.pdf" TargetMode="External"/><Relationship Id="rId3" Type="http://schemas.openxmlformats.org/officeDocument/2006/relationships/settings" Target="settings.xml"/><Relationship Id="rId7" Type="http://schemas.openxmlformats.org/officeDocument/2006/relationships/hyperlink" Target="https://www.nijz.si/sites/www.nijz.si/files/uploaded/v_gozdu_se_dogaja_-_gozdarski_institut_slovenij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jz.si/sites/www.nijz.si/files/uploaded/spremlja_me_glasba_-_konservatorij_za_glasbo_in_balet_ljubljana.pdf" TargetMode="External"/><Relationship Id="rId5" Type="http://schemas.openxmlformats.org/officeDocument/2006/relationships/hyperlink" Target="http://www.nijz.si/zdravje-v-vrtc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620</Words>
  <Characters>3535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5</cp:revision>
  <dcterms:created xsi:type="dcterms:W3CDTF">2020-06-29T21:27:00Z</dcterms:created>
  <dcterms:modified xsi:type="dcterms:W3CDTF">2020-06-30T05:24:00Z</dcterms:modified>
</cp:coreProperties>
</file>